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1CC25E" w14:textId="4D8880F0" w:rsidR="00E3013E" w:rsidRPr="00F40D06" w:rsidRDefault="00E3013E" w:rsidP="00E3013E">
      <w:pPr>
        <w:tabs>
          <w:tab w:val="right" w:pos="8532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  <w:r w:rsidRPr="00F40D06">
        <w:rPr>
          <w:rFonts w:ascii="方正小标宋简体" w:eastAsia="方正小标宋简体" w:hint="eastAsia"/>
          <w:sz w:val="40"/>
          <w:szCs w:val="40"/>
        </w:rPr>
        <w:t>即墨区人民医院</w:t>
      </w:r>
      <w:r w:rsidR="000C37A4" w:rsidRPr="00F40D06">
        <w:rPr>
          <w:rFonts w:ascii="方正小标宋简体" w:eastAsia="方正小标宋简体" w:hint="eastAsia"/>
          <w:sz w:val="40"/>
          <w:szCs w:val="40"/>
        </w:rPr>
        <w:t>介入手术分级授权等级目录</w:t>
      </w:r>
    </w:p>
    <w:tbl>
      <w:tblPr>
        <w:tblW w:w="10425" w:type="dxa"/>
        <w:jc w:val="center"/>
        <w:tblLayout w:type="fixed"/>
        <w:tblLook w:val="0000" w:firstRow="0" w:lastRow="0" w:firstColumn="0" w:lastColumn="0" w:noHBand="0" w:noVBand="0"/>
      </w:tblPr>
      <w:tblGrid>
        <w:gridCol w:w="1267"/>
        <w:gridCol w:w="1050"/>
        <w:gridCol w:w="1050"/>
        <w:gridCol w:w="1915"/>
        <w:gridCol w:w="5143"/>
      </w:tblGrid>
      <w:tr w:rsidR="000C37A4" w:rsidRPr="000C37A4" w14:paraId="7DDDD091" w14:textId="77777777" w:rsidTr="00CC2ECC">
        <w:trPr>
          <w:trHeight w:val="240"/>
          <w:jc w:val="center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EB11989" w14:textId="77777777" w:rsidR="000C37A4" w:rsidRPr="000C37A4" w:rsidRDefault="000C37A4" w:rsidP="000C37A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8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8"/>
              </w:rPr>
              <w:t>科室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B2D831E" w14:textId="77777777" w:rsidR="000C37A4" w:rsidRPr="000C37A4" w:rsidRDefault="000C37A4" w:rsidP="000C37A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8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8"/>
              </w:rPr>
              <w:t>姓名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C0C1AC0" w14:textId="77777777" w:rsidR="000C37A4" w:rsidRPr="000C37A4" w:rsidRDefault="000C37A4" w:rsidP="000C37A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8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8"/>
              </w:rPr>
              <w:t>职称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76AED2D" w14:textId="77777777" w:rsidR="000C37A4" w:rsidRPr="000C37A4" w:rsidRDefault="000C37A4" w:rsidP="000C37A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8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8"/>
              </w:rPr>
              <w:t>介入手术授权级别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C199E60" w14:textId="77777777" w:rsidR="000C37A4" w:rsidRPr="000C37A4" w:rsidRDefault="000C37A4" w:rsidP="000C37A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8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8"/>
              </w:rPr>
              <w:t>介入手术授权名称</w:t>
            </w:r>
          </w:p>
        </w:tc>
      </w:tr>
      <w:tr w:rsidR="000C37A4" w:rsidRPr="000C37A4" w14:paraId="7464F4CA" w14:textId="77777777" w:rsidTr="00CC2ECC">
        <w:trPr>
          <w:trHeight w:val="520"/>
          <w:jc w:val="center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1974914" w14:textId="77777777" w:rsidR="000C37A4" w:rsidRPr="000C37A4" w:rsidRDefault="000C37A4" w:rsidP="000C37A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心内</w:t>
            </w:r>
            <w:proofErr w:type="gramStart"/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一</w:t>
            </w:r>
            <w:proofErr w:type="gramEnd"/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科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3DB6E96" w14:textId="77777777" w:rsidR="000C37A4" w:rsidRPr="000C37A4" w:rsidRDefault="000C37A4" w:rsidP="000C37A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李中昕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42E6707" w14:textId="77777777" w:rsidR="000C37A4" w:rsidRPr="000C37A4" w:rsidRDefault="000C37A4" w:rsidP="000C37A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副主任医师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3335F05" w14:textId="232BB10D" w:rsidR="000C37A4" w:rsidRPr="000C37A4" w:rsidRDefault="000C37A4" w:rsidP="000C37A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一、二、三、</w:t>
            </w:r>
            <w:r w:rsidR="00D3621E">
              <w:rPr>
                <w:rFonts w:ascii="宋体" w:eastAsia="宋体" w:hAnsi="宋体" w:hint="eastAsia"/>
                <w:color w:val="000000"/>
                <w:sz w:val="16"/>
              </w:rPr>
              <w:t>部分</w:t>
            </w: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四级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4D116CF" w14:textId="592C40C4" w:rsidR="000C37A4" w:rsidRPr="000C37A4" w:rsidRDefault="000C37A4" w:rsidP="000C37A4">
            <w:pPr>
              <w:spacing w:line="300" w:lineRule="exact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选择性冠状动脉造影术 、 经皮冠状动脉球囊扩张术 、经皮冠状动脉药物球囊扩张术、经皮冠状动脉支架植入术</w:t>
            </w:r>
          </w:p>
        </w:tc>
      </w:tr>
      <w:tr w:rsidR="000C37A4" w:rsidRPr="000C37A4" w14:paraId="3AC9868E" w14:textId="77777777" w:rsidTr="00CC2ECC">
        <w:trPr>
          <w:trHeight w:val="380"/>
          <w:jc w:val="center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00FD14F" w14:textId="77777777" w:rsidR="000C37A4" w:rsidRPr="000C37A4" w:rsidRDefault="000C37A4" w:rsidP="000C37A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心内</w:t>
            </w:r>
            <w:proofErr w:type="gramStart"/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一</w:t>
            </w:r>
            <w:proofErr w:type="gramEnd"/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科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9DD9B24" w14:textId="77777777" w:rsidR="000C37A4" w:rsidRPr="000C37A4" w:rsidRDefault="000C37A4" w:rsidP="000C37A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王方铎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5958CF2" w14:textId="77777777" w:rsidR="000C37A4" w:rsidRPr="000C37A4" w:rsidRDefault="000C37A4" w:rsidP="000C37A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副主任医师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54CE3B9" w14:textId="77777777" w:rsidR="000C37A4" w:rsidRPr="000C37A4" w:rsidRDefault="000C37A4" w:rsidP="000C37A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一、二、三、部分四级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1C918CF" w14:textId="11BD83AF" w:rsidR="000C37A4" w:rsidRPr="000C37A4" w:rsidRDefault="000C37A4" w:rsidP="000C37A4">
            <w:pPr>
              <w:spacing w:line="300" w:lineRule="exact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选择性冠状动脉造影术、经皮冠状动脉球囊扩张术 、经皮冠状动脉药物球囊扩张术、经皮冠状动脉支架植入术</w:t>
            </w:r>
          </w:p>
        </w:tc>
      </w:tr>
      <w:tr w:rsidR="000C37A4" w:rsidRPr="000C37A4" w14:paraId="5E97C63D" w14:textId="77777777" w:rsidTr="00CC2ECC">
        <w:trPr>
          <w:trHeight w:val="240"/>
          <w:jc w:val="center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03BC8C1" w14:textId="77777777" w:rsidR="000C37A4" w:rsidRPr="000C37A4" w:rsidRDefault="000C37A4" w:rsidP="000C37A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心内</w:t>
            </w:r>
            <w:proofErr w:type="gramStart"/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一</w:t>
            </w:r>
            <w:proofErr w:type="gramEnd"/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科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09185C7" w14:textId="77777777" w:rsidR="000C37A4" w:rsidRPr="000C37A4" w:rsidRDefault="000C37A4" w:rsidP="000C37A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王美利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9C61231" w14:textId="77777777" w:rsidR="000C37A4" w:rsidRPr="000C37A4" w:rsidRDefault="000C37A4" w:rsidP="000C37A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主治医师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EB48EAE" w14:textId="77777777" w:rsidR="000C37A4" w:rsidRPr="000C37A4" w:rsidRDefault="000C37A4" w:rsidP="000C37A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一、二、三级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FD2A1D8" w14:textId="2E719A4E" w:rsidR="000C37A4" w:rsidRPr="000C37A4" w:rsidRDefault="000C37A4" w:rsidP="000C37A4">
            <w:pPr>
              <w:spacing w:line="300" w:lineRule="exact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选择性冠状动脉造影术 、经皮冠状动脉球囊扩张术</w:t>
            </w:r>
          </w:p>
        </w:tc>
      </w:tr>
      <w:tr w:rsidR="000C37A4" w:rsidRPr="000C37A4" w14:paraId="7D9CE024" w14:textId="77777777" w:rsidTr="00CC2ECC">
        <w:trPr>
          <w:trHeight w:val="339"/>
          <w:jc w:val="center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F9D0C24" w14:textId="77777777" w:rsidR="000C37A4" w:rsidRPr="000C37A4" w:rsidRDefault="000C37A4" w:rsidP="000C37A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心内</w:t>
            </w:r>
            <w:proofErr w:type="gramStart"/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一</w:t>
            </w:r>
            <w:proofErr w:type="gramEnd"/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科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6E7B631" w14:textId="77777777" w:rsidR="000C37A4" w:rsidRPr="000C37A4" w:rsidRDefault="000C37A4" w:rsidP="000C37A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孙丛丛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2454C0B" w14:textId="77777777" w:rsidR="000C37A4" w:rsidRPr="000C37A4" w:rsidRDefault="000C37A4" w:rsidP="000C37A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主治医师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7831E74" w14:textId="77777777" w:rsidR="000C37A4" w:rsidRPr="000C37A4" w:rsidRDefault="000C37A4" w:rsidP="000C37A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一、二、三、部分四级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C344DE2" w14:textId="573971FC" w:rsidR="000C37A4" w:rsidRPr="000C37A4" w:rsidRDefault="000C37A4" w:rsidP="000C37A4">
            <w:pPr>
              <w:spacing w:line="300" w:lineRule="exact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心脏起搏器植入术 、心律失常射频消融术</w:t>
            </w:r>
          </w:p>
        </w:tc>
      </w:tr>
      <w:tr w:rsidR="000C37A4" w:rsidRPr="000C37A4" w14:paraId="6D311B5D" w14:textId="77777777" w:rsidTr="00CC2ECC">
        <w:trPr>
          <w:trHeight w:val="240"/>
          <w:jc w:val="center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64FCDD3" w14:textId="77777777" w:rsidR="000C37A4" w:rsidRPr="000C37A4" w:rsidRDefault="000C37A4" w:rsidP="000C37A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心内</w:t>
            </w:r>
            <w:proofErr w:type="gramStart"/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一</w:t>
            </w:r>
            <w:proofErr w:type="gramEnd"/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科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E97DE29" w14:textId="77777777" w:rsidR="000C37A4" w:rsidRPr="000C37A4" w:rsidRDefault="000C37A4" w:rsidP="000C37A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刘海挺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332A1CF" w14:textId="77777777" w:rsidR="000C37A4" w:rsidRPr="000C37A4" w:rsidRDefault="000C37A4" w:rsidP="000C37A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主治医师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8767704" w14:textId="77777777" w:rsidR="000C37A4" w:rsidRPr="000C37A4" w:rsidRDefault="000C37A4" w:rsidP="000C37A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一、二、三级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3C08EBF" w14:textId="51D6AD9B" w:rsidR="000C37A4" w:rsidRPr="000C37A4" w:rsidRDefault="000C37A4" w:rsidP="000C37A4">
            <w:pPr>
              <w:spacing w:line="300" w:lineRule="exact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选择性冠状动脉造影术 、经皮冠状动脉球囊扩张术</w:t>
            </w:r>
          </w:p>
        </w:tc>
      </w:tr>
      <w:tr w:rsidR="000C37A4" w:rsidRPr="000C37A4" w14:paraId="36403DEF" w14:textId="77777777" w:rsidTr="00CC2ECC">
        <w:trPr>
          <w:trHeight w:val="570"/>
          <w:jc w:val="center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FF3A0CB" w14:textId="77777777" w:rsidR="000C37A4" w:rsidRPr="000C37A4" w:rsidRDefault="000C37A4" w:rsidP="000C37A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心内二科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06C55B4" w14:textId="77777777" w:rsidR="000C37A4" w:rsidRPr="000C37A4" w:rsidRDefault="000C37A4" w:rsidP="000C37A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卢正良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7209895" w14:textId="77777777" w:rsidR="000C37A4" w:rsidRPr="000C37A4" w:rsidRDefault="000C37A4" w:rsidP="000C37A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主任医师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88A5CD4" w14:textId="77777777" w:rsidR="000C37A4" w:rsidRPr="000C37A4" w:rsidRDefault="000C37A4" w:rsidP="000C37A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一、二、三、四级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F17FC8B" w14:textId="77777777" w:rsidR="000C37A4" w:rsidRPr="000C37A4" w:rsidRDefault="000C37A4" w:rsidP="000C37A4">
            <w:pPr>
              <w:spacing w:line="300" w:lineRule="exact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冠状动脉造影、冠状动脉支架植入、经皮冠状动脉球囊扩张、经皮冠状动脉药物球囊扩张、永久起搏器植入、冠状动脉腔内超声检查</w:t>
            </w:r>
          </w:p>
        </w:tc>
      </w:tr>
      <w:tr w:rsidR="00875F74" w:rsidRPr="000C37A4" w14:paraId="6974A532" w14:textId="77777777" w:rsidTr="00875F74">
        <w:trPr>
          <w:trHeight w:val="280"/>
          <w:jc w:val="center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E54F8A4" w14:textId="75FF42CE" w:rsidR="00875F74" w:rsidRPr="00875F74" w:rsidRDefault="00875F74" w:rsidP="00875F7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>
              <w:rPr>
                <w:rFonts w:ascii="宋体" w:hAnsi="宋体" w:hint="eastAsia"/>
                <w:color w:val="000000"/>
                <w:sz w:val="16"/>
              </w:rPr>
              <w:t>心内二科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CD399B9" w14:textId="5CB2E10E" w:rsidR="00875F74" w:rsidRPr="000C37A4" w:rsidRDefault="00875F74" w:rsidP="00875F7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16"/>
              </w:rPr>
              <w:t>杨珍旭</w:t>
            </w:r>
            <w:proofErr w:type="gramEnd"/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CBD28A5" w14:textId="5570B89E" w:rsidR="00875F74" w:rsidRPr="000C37A4" w:rsidRDefault="00875F74" w:rsidP="00875F7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>
              <w:rPr>
                <w:rFonts w:ascii="宋体" w:hAnsi="宋体" w:hint="eastAsia"/>
                <w:color w:val="000000"/>
                <w:sz w:val="16"/>
              </w:rPr>
              <w:t>主任医师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FCD24FF" w14:textId="606759C4" w:rsidR="00875F74" w:rsidRPr="000C37A4" w:rsidRDefault="00875F74" w:rsidP="00875F7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>
              <w:rPr>
                <w:rFonts w:ascii="宋体" w:hAnsi="宋体" w:hint="eastAsia"/>
                <w:color w:val="000000"/>
                <w:sz w:val="16"/>
              </w:rPr>
              <w:t>一、二、三、部分四级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C112992" w14:textId="77EBA245" w:rsidR="00875F74" w:rsidRPr="000C37A4" w:rsidRDefault="00875F74" w:rsidP="00875F74">
            <w:pPr>
              <w:spacing w:line="300" w:lineRule="exact"/>
              <w:rPr>
                <w:rFonts w:ascii="宋体" w:eastAsia="宋体" w:hAnsi="宋体"/>
                <w:color w:val="000000"/>
                <w:sz w:val="16"/>
              </w:rPr>
            </w:pPr>
            <w:r>
              <w:rPr>
                <w:rFonts w:ascii="宋体" w:hAnsi="宋体" w:hint="eastAsia"/>
                <w:color w:val="000000"/>
                <w:sz w:val="16"/>
              </w:rPr>
              <w:t>冠状动脉造影、冠状动脉支架植入、永久起搏器植入</w:t>
            </w:r>
          </w:p>
        </w:tc>
      </w:tr>
      <w:tr w:rsidR="00875F74" w:rsidRPr="000C37A4" w14:paraId="1210A210" w14:textId="77777777" w:rsidTr="00CC2ECC">
        <w:trPr>
          <w:trHeight w:val="570"/>
          <w:jc w:val="center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994C0B5" w14:textId="77777777" w:rsidR="00875F74" w:rsidRPr="000C37A4" w:rsidRDefault="00875F74" w:rsidP="00875F7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心内二科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AB1B326" w14:textId="77777777" w:rsidR="00875F74" w:rsidRPr="000C37A4" w:rsidRDefault="00875F74" w:rsidP="00875F7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proofErr w:type="gramStart"/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柳光栋</w:t>
            </w:r>
            <w:proofErr w:type="gramEnd"/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E329903" w14:textId="77777777" w:rsidR="00875F74" w:rsidRPr="000C37A4" w:rsidRDefault="00875F74" w:rsidP="00875F7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副主任医师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624EAA0" w14:textId="77777777" w:rsidR="00875F74" w:rsidRPr="000C37A4" w:rsidRDefault="00875F74" w:rsidP="00875F7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一、二、三、四级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149AA21" w14:textId="77777777" w:rsidR="00875F74" w:rsidRPr="000C37A4" w:rsidRDefault="00875F74" w:rsidP="00875F74">
            <w:pPr>
              <w:spacing w:line="300" w:lineRule="exact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冠状动脉造影、冠状动脉支架植入、经皮冠状动脉球囊扩张、经皮冠状动脉药物球囊扩张、永久起搏器植入、冠状动脉腔内超声检查</w:t>
            </w:r>
          </w:p>
        </w:tc>
      </w:tr>
      <w:tr w:rsidR="00875F74" w:rsidRPr="000C37A4" w14:paraId="5371579B" w14:textId="77777777" w:rsidTr="00CC2ECC">
        <w:trPr>
          <w:trHeight w:val="257"/>
          <w:jc w:val="center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325ECC6" w14:textId="77777777" w:rsidR="00875F74" w:rsidRPr="000C37A4" w:rsidRDefault="00875F74" w:rsidP="00875F7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心内二科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0F91ACF" w14:textId="77777777" w:rsidR="00875F74" w:rsidRPr="000C37A4" w:rsidRDefault="00875F74" w:rsidP="00875F7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张志升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F86377C" w14:textId="77777777" w:rsidR="00875F74" w:rsidRPr="000C37A4" w:rsidRDefault="00875F74" w:rsidP="00875F7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主治医师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B0B8A69" w14:textId="77777777" w:rsidR="00875F74" w:rsidRPr="000C37A4" w:rsidRDefault="00875F74" w:rsidP="00875F7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一、二、三级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4C98E9F" w14:textId="77777777" w:rsidR="00875F74" w:rsidRPr="000C37A4" w:rsidRDefault="00875F74" w:rsidP="00875F74">
            <w:pPr>
              <w:spacing w:line="300" w:lineRule="exact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冠状动脉造影</w:t>
            </w:r>
          </w:p>
        </w:tc>
      </w:tr>
      <w:tr w:rsidR="00944B0B" w:rsidRPr="000C37A4" w14:paraId="2301337B" w14:textId="77777777" w:rsidTr="001A055D">
        <w:trPr>
          <w:trHeight w:val="257"/>
          <w:jc w:val="center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312045F" w14:textId="7331E991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>
              <w:rPr>
                <w:rFonts w:ascii="宋体" w:hAnsi="宋体" w:hint="eastAsia"/>
                <w:color w:val="000000"/>
                <w:sz w:val="16"/>
              </w:rPr>
              <w:t>心内二科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53E8901" w14:textId="5CDA4FEB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16"/>
              </w:rPr>
              <w:t>迟光远</w:t>
            </w:r>
            <w:proofErr w:type="gramEnd"/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B1AB2B1" w14:textId="3E38C81B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>
              <w:rPr>
                <w:rFonts w:ascii="宋体" w:hAnsi="宋体" w:hint="eastAsia"/>
                <w:color w:val="000000"/>
                <w:sz w:val="16"/>
              </w:rPr>
              <w:t>主治医师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A462D81" w14:textId="23619691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>
              <w:rPr>
                <w:rFonts w:ascii="宋体" w:hAnsi="宋体" w:hint="eastAsia"/>
                <w:color w:val="000000"/>
                <w:sz w:val="16"/>
              </w:rPr>
              <w:t>一、二、三级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14C9BC8" w14:textId="71D9FB96" w:rsidR="00944B0B" w:rsidRPr="000C37A4" w:rsidRDefault="00944B0B" w:rsidP="00944B0B">
            <w:pPr>
              <w:spacing w:line="300" w:lineRule="exact"/>
              <w:rPr>
                <w:rFonts w:ascii="宋体" w:eastAsia="宋体" w:hAnsi="宋体"/>
                <w:color w:val="000000"/>
                <w:sz w:val="16"/>
              </w:rPr>
            </w:pPr>
            <w:r>
              <w:rPr>
                <w:rFonts w:ascii="宋体" w:hAnsi="宋体" w:hint="eastAsia"/>
                <w:color w:val="000000"/>
                <w:sz w:val="16"/>
              </w:rPr>
              <w:t>冠状动脉造影</w:t>
            </w:r>
          </w:p>
        </w:tc>
      </w:tr>
      <w:tr w:rsidR="00944B0B" w:rsidRPr="000C37A4" w14:paraId="7CBC9590" w14:textId="77777777" w:rsidTr="00CC2ECC">
        <w:trPr>
          <w:trHeight w:val="2180"/>
          <w:jc w:val="center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E3ABA16" w14:textId="77777777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介入治疗科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E01C398" w14:textId="77777777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刘黎明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4B983BF" w14:textId="77777777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副主任医师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C001505" w14:textId="77777777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一、二、三、四级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A334A77" w14:textId="77777777" w:rsidR="00944B0B" w:rsidRPr="000C37A4" w:rsidRDefault="00944B0B" w:rsidP="00944B0B">
            <w:pPr>
              <w:spacing w:line="300" w:lineRule="exact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腹主动脉造影、经皮肝穿刺胆管造影、DSA引导下导下胆囊穿刺置管引流术、DSA引导下结肠支架置入、DSA引导下经皮肝穿刺胆管置管引流术、DSA引导下经皮肝穿刺肝管支架植入术、DSA引导下经</w:t>
            </w:r>
            <w:proofErr w:type="gramStart"/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皮胃造瘘</w:t>
            </w:r>
            <w:proofErr w:type="gramEnd"/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术、DSA引导下十二指肠支架置入术、DSA引导下食管支架置入术、DSA引导下幽门支架植入术、DSA引导下直肠支架置入术、股动脉置管溶栓术、经鼻肠营养管置入术、锁骨下静脉穿刺中心静脉置管术、下肢静脉置管溶栓术、经导管动静脉畸形介入栓塞术、经导管肝动脉栓塞术、经导管脾动脉栓塞术、经导管支气管动脉栓塞术、经皮前列腺动脉栓塞术、桡动脉球囊血管成形术、肾动脉栓塞术、下腔静脉滤器取出术、下肢静脉滤器置入术</w:t>
            </w:r>
          </w:p>
        </w:tc>
      </w:tr>
      <w:tr w:rsidR="00944B0B" w:rsidRPr="000C37A4" w14:paraId="09215ECB" w14:textId="77777777" w:rsidTr="00CC2ECC">
        <w:trPr>
          <w:trHeight w:val="950"/>
          <w:jc w:val="center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9C2A973" w14:textId="77777777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肿瘤</w:t>
            </w:r>
            <w:proofErr w:type="gramStart"/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一</w:t>
            </w:r>
            <w:proofErr w:type="gramEnd"/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科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BEB8F98" w14:textId="77777777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李福宝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6F0ACDC" w14:textId="77777777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主治医师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A244A77" w14:textId="77777777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一、二、三级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D498933" w14:textId="77777777" w:rsidR="00944B0B" w:rsidRPr="000C37A4" w:rsidRDefault="00944B0B" w:rsidP="00944B0B">
            <w:pPr>
              <w:spacing w:line="300" w:lineRule="exact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一般动静脉造影术和其他部位插管造影术、胃十二指肠营养管置入术、消化道支架植入术、经皮肝穿胆道造影术、中心静脉置管术、各部位肿瘤化疗灌注术、透视下金属异物取出术、经皮穿刺胆汁引流术、脾动脉栓塞术、经</w:t>
            </w:r>
            <w:proofErr w:type="gramStart"/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皮胃造瘘</w:t>
            </w:r>
            <w:proofErr w:type="gramEnd"/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术、肿瘤栓塞术、静脉输液港植入术</w:t>
            </w:r>
          </w:p>
        </w:tc>
      </w:tr>
      <w:tr w:rsidR="00944B0B" w:rsidRPr="000C37A4" w14:paraId="3EB5F7DD" w14:textId="77777777" w:rsidTr="00442018">
        <w:trPr>
          <w:trHeight w:val="380"/>
          <w:jc w:val="center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03E4F8F" w14:textId="2E310675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>
              <w:rPr>
                <w:rFonts w:ascii="宋体" w:hAnsi="宋体" w:hint="eastAsia"/>
                <w:color w:val="000000"/>
                <w:sz w:val="16"/>
              </w:rPr>
              <w:t>乳腺血管外科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17F1B88" w14:textId="630F2604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16"/>
              </w:rPr>
              <w:t>衣文淑</w:t>
            </w:r>
            <w:proofErr w:type="gramEnd"/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450108B" w14:textId="40D6EB33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>
              <w:rPr>
                <w:rFonts w:ascii="宋体" w:hAnsi="宋体" w:hint="eastAsia"/>
                <w:color w:val="000000"/>
                <w:sz w:val="16"/>
              </w:rPr>
              <w:t>副主任医师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E9759B2" w14:textId="64675D5D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>
              <w:rPr>
                <w:rFonts w:ascii="宋体" w:hAnsi="宋体" w:hint="eastAsia"/>
                <w:color w:val="000000"/>
                <w:sz w:val="16"/>
              </w:rPr>
              <w:t>一、二、三、四级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F58DA27" w14:textId="77DF9AC4" w:rsidR="00944B0B" w:rsidRPr="000C37A4" w:rsidRDefault="00944B0B" w:rsidP="00944B0B">
            <w:pPr>
              <w:spacing w:line="300" w:lineRule="exact"/>
              <w:rPr>
                <w:rFonts w:ascii="宋体" w:eastAsia="宋体" w:hAnsi="宋体"/>
                <w:color w:val="000000"/>
                <w:sz w:val="16"/>
              </w:rPr>
            </w:pPr>
            <w:r>
              <w:rPr>
                <w:rFonts w:ascii="宋体" w:eastAsia="宋体" w:hAnsi="宋体" w:hint="eastAsia"/>
                <w:color w:val="000000"/>
                <w:sz w:val="16"/>
              </w:rPr>
              <w:t>静脉输液港植入术。</w:t>
            </w:r>
          </w:p>
        </w:tc>
      </w:tr>
      <w:tr w:rsidR="00944B0B" w:rsidRPr="000C37A4" w14:paraId="0A5CD560" w14:textId="77777777" w:rsidTr="00442018">
        <w:trPr>
          <w:trHeight w:val="380"/>
          <w:jc w:val="center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5F2B020" w14:textId="5A36730C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>
              <w:rPr>
                <w:rFonts w:ascii="宋体" w:eastAsia="宋体" w:hAnsi="宋体" w:hint="eastAsia"/>
                <w:color w:val="000000"/>
                <w:sz w:val="16"/>
              </w:rPr>
              <w:t>乳腺血管外科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A5BA979" w14:textId="73B18CAB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16"/>
              </w:rPr>
              <w:t>王功普</w:t>
            </w:r>
            <w:proofErr w:type="gramEnd"/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9814560" w14:textId="0EAABBAF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>
              <w:rPr>
                <w:rFonts w:ascii="宋体" w:eastAsia="宋体" w:hAnsi="宋体" w:hint="eastAsia"/>
                <w:color w:val="000000"/>
                <w:sz w:val="16"/>
              </w:rPr>
              <w:t>副主任医师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F4F331E" w14:textId="55A1E334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>
              <w:rPr>
                <w:rFonts w:ascii="宋体" w:hAnsi="宋体" w:hint="eastAsia"/>
                <w:color w:val="000000"/>
                <w:sz w:val="16"/>
              </w:rPr>
              <w:t>一、二、三、四级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C68C510" w14:textId="1FE0A48A" w:rsidR="00944B0B" w:rsidRPr="000C37A4" w:rsidRDefault="00944B0B" w:rsidP="00944B0B">
            <w:pPr>
              <w:spacing w:line="300" w:lineRule="exact"/>
              <w:rPr>
                <w:rFonts w:ascii="宋体" w:eastAsia="宋体" w:hAnsi="宋体"/>
                <w:color w:val="000000"/>
                <w:sz w:val="16"/>
              </w:rPr>
            </w:pPr>
            <w:r>
              <w:rPr>
                <w:rFonts w:ascii="宋体" w:eastAsia="宋体" w:hAnsi="宋体" w:hint="eastAsia"/>
                <w:color w:val="000000"/>
                <w:sz w:val="16"/>
              </w:rPr>
              <w:t>静脉输液港植入术，下腔静脉滤器植入术，下腔静脉滤器取出术，下肢深静脉血栓置管溶栓术，髂静脉球囊扩张+支架植入术，四肢动脉球囊扩张+支架植入术，下腔静脉造影术，下肢静脉造影术。</w:t>
            </w:r>
          </w:p>
        </w:tc>
      </w:tr>
      <w:tr w:rsidR="00944B0B" w:rsidRPr="000C37A4" w14:paraId="0A12FCA4" w14:textId="77777777" w:rsidTr="00442018">
        <w:trPr>
          <w:trHeight w:val="380"/>
          <w:jc w:val="center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AF4200F" w14:textId="0814FFF4" w:rsidR="00944B0B" w:rsidRPr="00A02CA1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>
              <w:rPr>
                <w:rFonts w:ascii="宋体" w:eastAsia="宋体" w:hAnsi="宋体" w:hint="eastAsia"/>
                <w:color w:val="000000"/>
                <w:sz w:val="16"/>
              </w:rPr>
              <w:t>乳腺血管外科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27EB8FD" w14:textId="28ABE180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>
              <w:rPr>
                <w:rFonts w:ascii="宋体" w:eastAsia="宋体" w:hAnsi="宋体" w:hint="eastAsia"/>
                <w:color w:val="000000"/>
                <w:sz w:val="16"/>
              </w:rPr>
              <w:t>盛达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28B9E13" w14:textId="64F6A545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>
              <w:rPr>
                <w:rFonts w:ascii="宋体" w:eastAsia="宋体" w:hAnsi="宋体" w:hint="eastAsia"/>
                <w:color w:val="000000"/>
                <w:sz w:val="16"/>
              </w:rPr>
              <w:t>主治医师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13C026A" w14:textId="652F23A0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>
              <w:rPr>
                <w:rFonts w:ascii="宋体" w:hAnsi="宋体" w:hint="eastAsia"/>
                <w:color w:val="000000"/>
                <w:sz w:val="16"/>
              </w:rPr>
              <w:t>一、二、三、四级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635693C" w14:textId="5C76AFFA" w:rsidR="00944B0B" w:rsidRPr="000C37A4" w:rsidRDefault="00944B0B" w:rsidP="00944B0B">
            <w:pPr>
              <w:spacing w:line="300" w:lineRule="exact"/>
              <w:rPr>
                <w:rFonts w:ascii="宋体" w:eastAsia="宋体" w:hAnsi="宋体"/>
                <w:color w:val="000000"/>
                <w:sz w:val="16"/>
              </w:rPr>
            </w:pPr>
            <w:r>
              <w:rPr>
                <w:rFonts w:ascii="宋体" w:eastAsia="宋体" w:hAnsi="宋体" w:hint="eastAsia"/>
                <w:color w:val="000000"/>
                <w:sz w:val="16"/>
              </w:rPr>
              <w:t>静脉输液港植入术。</w:t>
            </w:r>
          </w:p>
        </w:tc>
      </w:tr>
      <w:tr w:rsidR="00944B0B" w:rsidRPr="000C37A4" w14:paraId="721CC558" w14:textId="77777777" w:rsidTr="00442018">
        <w:trPr>
          <w:trHeight w:val="380"/>
          <w:jc w:val="center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A2BE721" w14:textId="5049F784" w:rsidR="00944B0B" w:rsidRPr="00A02CA1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>
              <w:rPr>
                <w:rFonts w:ascii="宋体" w:eastAsia="宋体" w:hAnsi="宋体" w:hint="eastAsia"/>
                <w:color w:val="000000"/>
                <w:sz w:val="16"/>
              </w:rPr>
              <w:t>乳腺血管外科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14EB5EE" w14:textId="40A959CC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>
              <w:rPr>
                <w:rFonts w:ascii="宋体" w:eastAsia="宋体" w:hAnsi="宋体" w:hint="eastAsia"/>
                <w:color w:val="000000"/>
                <w:sz w:val="16"/>
              </w:rPr>
              <w:t>赵斌先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3A6363E" w14:textId="3BE6AE97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>
              <w:rPr>
                <w:rFonts w:ascii="宋体" w:eastAsia="宋体" w:hAnsi="宋体" w:hint="eastAsia"/>
                <w:color w:val="000000"/>
                <w:sz w:val="16"/>
              </w:rPr>
              <w:t>主治医师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A7BA6A4" w14:textId="1BC4BBA3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>
              <w:rPr>
                <w:rFonts w:ascii="宋体" w:hAnsi="宋体" w:hint="eastAsia"/>
                <w:color w:val="000000"/>
                <w:sz w:val="16"/>
              </w:rPr>
              <w:t>一、二、三、四级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4B4AB4F" w14:textId="655F1B74" w:rsidR="00944B0B" w:rsidRPr="000C37A4" w:rsidRDefault="00944B0B" w:rsidP="00944B0B">
            <w:pPr>
              <w:spacing w:line="300" w:lineRule="exact"/>
              <w:rPr>
                <w:rFonts w:ascii="宋体" w:eastAsia="宋体" w:hAnsi="宋体"/>
                <w:color w:val="000000"/>
                <w:sz w:val="16"/>
              </w:rPr>
            </w:pPr>
            <w:r>
              <w:rPr>
                <w:rFonts w:ascii="宋体" w:eastAsia="宋体" w:hAnsi="宋体" w:hint="eastAsia"/>
                <w:color w:val="000000"/>
                <w:sz w:val="16"/>
              </w:rPr>
              <w:t>静脉输液港植入术、下腔静脉滤器置入术、下腔静脉滤器取出术、下腔静脉造影术、下肢静脉造影术。</w:t>
            </w:r>
          </w:p>
        </w:tc>
      </w:tr>
      <w:tr w:rsidR="00944B0B" w:rsidRPr="000C37A4" w14:paraId="36CBA9F3" w14:textId="77777777" w:rsidTr="00442018">
        <w:trPr>
          <w:trHeight w:val="380"/>
          <w:jc w:val="center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9A1242A" w14:textId="0CAD16AC" w:rsidR="00944B0B" w:rsidRPr="00A02CA1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>
              <w:rPr>
                <w:rFonts w:ascii="宋体" w:eastAsia="宋体" w:hAnsi="宋体" w:hint="eastAsia"/>
                <w:color w:val="000000"/>
                <w:sz w:val="16"/>
              </w:rPr>
              <w:t>乳腺血管外科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5F533C6" w14:textId="674B7CAE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>
              <w:rPr>
                <w:rFonts w:ascii="宋体" w:eastAsia="宋体" w:hAnsi="宋体" w:hint="eastAsia"/>
                <w:color w:val="000000"/>
                <w:sz w:val="16"/>
              </w:rPr>
              <w:t>张冠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16"/>
              </w:rPr>
              <w:t>一</w:t>
            </w:r>
            <w:proofErr w:type="gramEnd"/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AD02EEF" w14:textId="55FB01E4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>
              <w:rPr>
                <w:rFonts w:ascii="宋体" w:eastAsia="宋体" w:hAnsi="宋体" w:hint="eastAsia"/>
                <w:color w:val="000000"/>
                <w:sz w:val="16"/>
              </w:rPr>
              <w:t>主治医师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FA57856" w14:textId="19846A23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>
              <w:rPr>
                <w:rFonts w:ascii="仿宋" w:eastAsia="仿宋" w:hAnsi="仿宋" w:hint="eastAsia"/>
                <w:color w:val="000000"/>
                <w:sz w:val="16"/>
              </w:rPr>
              <w:t>一、二级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A068291" w14:textId="07E8802F" w:rsidR="00944B0B" w:rsidRPr="000C37A4" w:rsidRDefault="00944B0B" w:rsidP="00944B0B">
            <w:pPr>
              <w:spacing w:line="300" w:lineRule="exact"/>
              <w:rPr>
                <w:rFonts w:ascii="宋体" w:eastAsia="宋体" w:hAnsi="宋体"/>
                <w:color w:val="000000"/>
                <w:sz w:val="16"/>
              </w:rPr>
            </w:pPr>
            <w:r>
              <w:rPr>
                <w:rFonts w:ascii="宋体" w:eastAsia="宋体" w:hAnsi="宋体" w:hint="eastAsia"/>
                <w:color w:val="000000"/>
                <w:sz w:val="16"/>
              </w:rPr>
              <w:t>下腔静脉造影术、下肢静脉造影术。</w:t>
            </w:r>
          </w:p>
        </w:tc>
      </w:tr>
      <w:tr w:rsidR="00944B0B" w:rsidRPr="000C37A4" w14:paraId="6E15E818" w14:textId="77777777" w:rsidTr="00442018">
        <w:trPr>
          <w:trHeight w:val="760"/>
          <w:jc w:val="center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6728058" w14:textId="77777777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超声</w:t>
            </w:r>
            <w:proofErr w:type="gramStart"/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诊疗科</w:t>
            </w:r>
            <w:proofErr w:type="gramEnd"/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1B279DA" w14:textId="77777777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江雨珊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6F9576C" w14:textId="77777777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副主任医师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69B78B1" w14:textId="77777777" w:rsidR="00944B0B" w:rsidRPr="000C37A4" w:rsidRDefault="00944B0B" w:rsidP="00944B0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16"/>
              </w:rPr>
            </w:pPr>
            <w:r w:rsidRPr="000C37A4">
              <w:rPr>
                <w:rFonts w:ascii="仿宋" w:eastAsia="仿宋" w:hAnsi="仿宋" w:hint="eastAsia"/>
                <w:color w:val="000000"/>
                <w:sz w:val="16"/>
              </w:rPr>
              <w:t>一、二级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571E974" w14:textId="77777777" w:rsidR="00944B0B" w:rsidRPr="000C37A4" w:rsidRDefault="00944B0B" w:rsidP="00944B0B">
            <w:pPr>
              <w:spacing w:line="300" w:lineRule="exact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经皮穿刺胆汁引流术、经皮注射无水酒精治疗肿瘤术、肝、肾囊肿硬化术、一般部位的穿刺活检术、腹腔置管引流术、各个部位脓肿、囊肿穿刺引流</w:t>
            </w: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lastRenderedPageBreak/>
              <w:t>术</w:t>
            </w:r>
          </w:p>
        </w:tc>
      </w:tr>
      <w:tr w:rsidR="00944B0B" w:rsidRPr="000C37A4" w14:paraId="4C7D2243" w14:textId="77777777" w:rsidTr="00CC2ECC">
        <w:trPr>
          <w:trHeight w:val="950"/>
          <w:jc w:val="center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975E291" w14:textId="77777777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lastRenderedPageBreak/>
              <w:t>超声</w:t>
            </w:r>
            <w:proofErr w:type="gramStart"/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诊疗科</w:t>
            </w:r>
            <w:proofErr w:type="gramEnd"/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A81CCA3" w14:textId="77777777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丛丹凤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0945BA4" w14:textId="77777777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副主任医师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68C4E8F" w14:textId="77777777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一、二、三级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FAEB5B1" w14:textId="77777777" w:rsidR="00944B0B" w:rsidRPr="000C37A4" w:rsidRDefault="00944B0B" w:rsidP="00944B0B">
            <w:pPr>
              <w:spacing w:line="300" w:lineRule="exact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经皮穿刺胆汁引流术、经皮注射无水酒精治疗肿瘤术、肝、肾、卵巢囊肿硬化术、一般部位的穿刺活检术、腹腔置管引流术、各个部位脓肿、囊肿穿刺引流术、经皮穿刺肿瘤物理消融术（微波）-限制类技术</w:t>
            </w:r>
          </w:p>
        </w:tc>
      </w:tr>
      <w:tr w:rsidR="00944B0B" w:rsidRPr="000C37A4" w14:paraId="6CE3C713" w14:textId="77777777" w:rsidTr="00CC2ECC">
        <w:trPr>
          <w:trHeight w:val="950"/>
          <w:jc w:val="center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79851CF" w14:textId="77777777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超声</w:t>
            </w:r>
            <w:proofErr w:type="gramStart"/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诊疗科</w:t>
            </w:r>
            <w:proofErr w:type="gramEnd"/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9875A80" w14:textId="77777777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proofErr w:type="gramStart"/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宋笑</w:t>
            </w:r>
            <w:proofErr w:type="gramEnd"/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8A7B458" w14:textId="77777777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主治医师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4BE779F" w14:textId="77777777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一、二、三级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9FFFEED" w14:textId="77777777" w:rsidR="00944B0B" w:rsidRPr="000C37A4" w:rsidRDefault="00944B0B" w:rsidP="00944B0B">
            <w:pPr>
              <w:spacing w:line="300" w:lineRule="exact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经皮穿刺胆汁引流术、经皮注射无水酒精治疗肿瘤术、肝、肾、卵巢囊肿硬化术、一般部位的穿刺活检术、腹腔置管引流术、各个部位脓肿、囊肿穿刺引流术、经皮穿刺肿瘤物理消融术（微波）-限制类技术</w:t>
            </w:r>
          </w:p>
        </w:tc>
      </w:tr>
      <w:tr w:rsidR="00944B0B" w:rsidRPr="000C37A4" w14:paraId="2428A496" w14:textId="77777777" w:rsidTr="00CC2ECC">
        <w:trPr>
          <w:trHeight w:val="760"/>
          <w:jc w:val="center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9592334" w14:textId="77777777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超声</w:t>
            </w:r>
            <w:proofErr w:type="gramStart"/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诊疗科</w:t>
            </w:r>
            <w:proofErr w:type="gramEnd"/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BA8731B" w14:textId="77777777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孙仁堂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854BE55" w14:textId="77777777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主治医师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6168F88" w14:textId="77777777" w:rsidR="00944B0B" w:rsidRPr="000C37A4" w:rsidRDefault="00944B0B" w:rsidP="00944B0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16"/>
              </w:rPr>
            </w:pPr>
            <w:r w:rsidRPr="000C37A4">
              <w:rPr>
                <w:rFonts w:ascii="仿宋" w:eastAsia="仿宋" w:hAnsi="仿宋" w:hint="eastAsia"/>
                <w:color w:val="000000"/>
                <w:sz w:val="16"/>
              </w:rPr>
              <w:t>一、二级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A8D2747" w14:textId="77777777" w:rsidR="00944B0B" w:rsidRPr="000C37A4" w:rsidRDefault="00944B0B" w:rsidP="00944B0B">
            <w:pPr>
              <w:spacing w:line="300" w:lineRule="exact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经皮穿刺胆汁引流术、经皮注射无水酒精治疗肿瘤术、肝、肾囊肿硬化术、一般部位的穿刺活检术、腹腔置管引流术、各个部位脓肿、囊肿穿刺引流术</w:t>
            </w:r>
          </w:p>
        </w:tc>
      </w:tr>
      <w:tr w:rsidR="00944B0B" w:rsidRPr="000C37A4" w14:paraId="57256B81" w14:textId="77777777" w:rsidTr="00CC2ECC">
        <w:trPr>
          <w:trHeight w:val="760"/>
          <w:jc w:val="center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63EE782" w14:textId="77777777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超声</w:t>
            </w:r>
            <w:proofErr w:type="gramStart"/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诊疗科</w:t>
            </w:r>
            <w:proofErr w:type="gramEnd"/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64437F8" w14:textId="77777777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张盈盈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2242BD1" w14:textId="77777777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主治医师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0B1BB2E" w14:textId="77777777" w:rsidR="00944B0B" w:rsidRPr="000C37A4" w:rsidRDefault="00944B0B" w:rsidP="00944B0B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16"/>
              </w:rPr>
            </w:pPr>
            <w:r w:rsidRPr="000C37A4">
              <w:rPr>
                <w:rFonts w:ascii="仿宋" w:eastAsia="仿宋" w:hAnsi="仿宋" w:hint="eastAsia"/>
                <w:color w:val="000000"/>
                <w:sz w:val="16"/>
              </w:rPr>
              <w:t>一、二级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D66ADC7" w14:textId="77777777" w:rsidR="00944B0B" w:rsidRPr="000C37A4" w:rsidRDefault="00944B0B" w:rsidP="00944B0B">
            <w:pPr>
              <w:spacing w:line="300" w:lineRule="exact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经皮穿刺胆汁引流术、经皮注射无水酒精治疗肿瘤术、肝、肾囊肿硬化术、一般部位的穿刺活检术、腹腔置管引流术、各个部位脓肿、囊肿穿刺引流术</w:t>
            </w:r>
          </w:p>
        </w:tc>
      </w:tr>
      <w:tr w:rsidR="00944B0B" w:rsidRPr="000C37A4" w14:paraId="7F99F3BD" w14:textId="77777777" w:rsidTr="00CC2ECC">
        <w:trPr>
          <w:trHeight w:val="2090"/>
          <w:jc w:val="center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19A2741" w14:textId="77777777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神经外科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1E0B7F7" w14:textId="77777777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proofErr w:type="gramStart"/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刘国远</w:t>
            </w:r>
            <w:proofErr w:type="gramEnd"/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4FE3FEB" w14:textId="77777777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主任医师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8E6F542" w14:textId="77777777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一、二、三、四级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F5BCB7A" w14:textId="77777777" w:rsidR="00944B0B" w:rsidRPr="000C37A4" w:rsidRDefault="00944B0B" w:rsidP="00944B0B">
            <w:pPr>
              <w:spacing w:line="300" w:lineRule="exact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颈动脉造影术、脑动脉造影术、上肢动脉造影、置入一根血管的支架、主动脉弓造影、脑动脉溶栓术、经皮颈动脉球囊扩张成形术、经导管颅内血管栓塞术、经皮大脑中动脉支架置入术、锁骨下动脉球囊血管成形术、锁骨下动脉支架置入术、经导管颅内动脉瘤弹簧圈栓塞术、经导管颅内动脉瘤支架辅助栓塞术、经皮基底动脉球囊扩张成形术、经皮基底动脉支架置入术、经皮颈动脉取</w:t>
            </w:r>
            <w:proofErr w:type="gramStart"/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栓</w:t>
            </w:r>
            <w:proofErr w:type="gramEnd"/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术、经皮颈内动脉颅内段球囊扩张成形术、经皮颅内动脉支架置入术、经皮椎动脉球囊扩张成形术、经皮椎动脉药物洗脱支架置入术、经皮椎动脉支架置入术、颈动脉支架经皮置入术、脑保护伞下颈动脉支架置入术、经皮颅内动脉血栓取出术</w:t>
            </w:r>
          </w:p>
        </w:tc>
      </w:tr>
      <w:tr w:rsidR="00944B0B" w:rsidRPr="000C37A4" w14:paraId="5A3995D4" w14:textId="77777777" w:rsidTr="00CC2ECC">
        <w:trPr>
          <w:trHeight w:val="2090"/>
          <w:jc w:val="center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0289391" w14:textId="77777777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神经外科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FB20FE5" w14:textId="77777777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 xml:space="preserve">曹  </w:t>
            </w:r>
            <w:proofErr w:type="gramStart"/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磊</w:t>
            </w:r>
            <w:proofErr w:type="gramEnd"/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D18A573" w14:textId="77777777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副主任医师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58FFDC7" w14:textId="77777777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一、二、三、四级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0077C55" w14:textId="77777777" w:rsidR="00944B0B" w:rsidRPr="000C37A4" w:rsidRDefault="00944B0B" w:rsidP="00944B0B">
            <w:pPr>
              <w:spacing w:line="300" w:lineRule="exact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颈动脉造影术、脑动脉造影术、上肢动脉造影、置入一根血管的支架、主动脉弓造影、脑动脉溶栓术、经皮颈动脉球囊扩张成形术、经导管颅内血管栓塞术、经皮大脑中动脉支架置入术、锁骨下动脉球囊血管成形术、锁骨下动脉支架置入术、经导管颅内动脉瘤弹簧圈栓塞术、经导管颅内动脉瘤支架辅助栓塞术、经皮基底动脉球囊扩张成形术、经皮基底动脉支架置入术、经皮颈动脉取</w:t>
            </w:r>
            <w:proofErr w:type="gramStart"/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栓</w:t>
            </w:r>
            <w:proofErr w:type="gramEnd"/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术、经皮颈内动脉颅内段球囊扩张成形术、经皮颅内动脉支架置入术、经皮椎动脉球囊扩张成形术、经皮椎动脉药物洗脱支架置入术、经皮椎动脉支架置入术、颈动脉支架经皮置入术、脑保护伞下颈动脉支架置入术、经皮颅内动脉血栓取出术</w:t>
            </w:r>
          </w:p>
        </w:tc>
      </w:tr>
      <w:tr w:rsidR="00944B0B" w:rsidRPr="000C37A4" w14:paraId="4A9CA1ED" w14:textId="77777777" w:rsidTr="00CC2ECC">
        <w:trPr>
          <w:trHeight w:val="240"/>
          <w:jc w:val="center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E35D4C2" w14:textId="77777777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神经外科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2300227" w14:textId="77777777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赵  峰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6CF4665" w14:textId="77777777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主治医师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8CC5B51" w14:textId="77777777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一、二、三级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2D82F55" w14:textId="77777777" w:rsidR="00944B0B" w:rsidRPr="000C37A4" w:rsidRDefault="00944B0B" w:rsidP="00944B0B">
            <w:pPr>
              <w:spacing w:line="300" w:lineRule="exact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颈动脉造影术、脑动脉造影术、上肢动脉造影、主动脉弓造影</w:t>
            </w:r>
          </w:p>
        </w:tc>
      </w:tr>
      <w:tr w:rsidR="00944B0B" w:rsidRPr="000C37A4" w14:paraId="7CC1C53E" w14:textId="77777777" w:rsidTr="00CC2ECC">
        <w:trPr>
          <w:trHeight w:val="240"/>
          <w:jc w:val="center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5FCD6F6" w14:textId="77777777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神经外科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FCFA1B6" w14:textId="77777777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proofErr w:type="gramStart"/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赵克俊</w:t>
            </w:r>
            <w:proofErr w:type="gramEnd"/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B7BB72E" w14:textId="77777777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主治医师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42F477D" w14:textId="77777777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一、二、三级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4D64FD8" w14:textId="77777777" w:rsidR="00944B0B" w:rsidRPr="000C37A4" w:rsidRDefault="00944B0B" w:rsidP="00944B0B">
            <w:pPr>
              <w:spacing w:line="300" w:lineRule="exact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颈动脉造影术、脑动脉造影术、上肢动脉造影、主动脉弓造影</w:t>
            </w:r>
          </w:p>
        </w:tc>
      </w:tr>
      <w:tr w:rsidR="00944B0B" w:rsidRPr="000C37A4" w14:paraId="6E12933B" w14:textId="77777777" w:rsidTr="00CC2ECC">
        <w:trPr>
          <w:trHeight w:val="240"/>
          <w:jc w:val="center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0B8C912" w14:textId="77777777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神经外科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C068098" w14:textId="77777777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潘伟东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08024E1" w14:textId="77777777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主治医师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F13A787" w14:textId="77777777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一、二、三级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00EAD14" w14:textId="77777777" w:rsidR="00944B0B" w:rsidRPr="000C37A4" w:rsidRDefault="00944B0B" w:rsidP="00944B0B">
            <w:pPr>
              <w:spacing w:line="300" w:lineRule="exact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颈动脉造影术、脑动脉造影术、上肢动脉造影、主动脉弓造影</w:t>
            </w:r>
          </w:p>
        </w:tc>
      </w:tr>
      <w:tr w:rsidR="00944B0B" w:rsidRPr="000C37A4" w14:paraId="7CCC9FC3" w14:textId="77777777" w:rsidTr="00CC2ECC">
        <w:trPr>
          <w:trHeight w:val="240"/>
          <w:jc w:val="center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9A73CC3" w14:textId="77777777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神经外科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FD2E844" w14:textId="77777777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proofErr w:type="gramStart"/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宋修会</w:t>
            </w:r>
            <w:proofErr w:type="gramEnd"/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9257A54" w14:textId="77777777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副主任医师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DD2CBA6" w14:textId="77777777" w:rsidR="00944B0B" w:rsidRPr="000C37A4" w:rsidRDefault="00944B0B" w:rsidP="00944B0B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一、二、三级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ADB5EB1" w14:textId="77777777" w:rsidR="00944B0B" w:rsidRPr="000C37A4" w:rsidRDefault="00944B0B" w:rsidP="00944B0B">
            <w:pPr>
              <w:spacing w:line="300" w:lineRule="exact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经皮三叉神经半月节球囊压迫术</w:t>
            </w:r>
          </w:p>
        </w:tc>
      </w:tr>
    </w:tbl>
    <w:p w14:paraId="53F2FD31" w14:textId="77777777" w:rsidR="006D1321" w:rsidRDefault="006D1321" w:rsidP="000C37A4">
      <w:pPr>
        <w:spacing w:line="300" w:lineRule="exact"/>
        <w:jc w:val="center"/>
        <w:rPr>
          <w:rFonts w:ascii="宋体" w:eastAsia="宋体" w:hAnsi="宋体"/>
          <w:color w:val="000000"/>
          <w:sz w:val="16"/>
        </w:rPr>
        <w:sectPr w:rsidR="006D1321" w:rsidSect="00B31D35">
          <w:footerReference w:type="even" r:id="rId8"/>
          <w:footerReference w:type="default" r:id="rId9"/>
          <w:pgSz w:w="11906" w:h="16838"/>
          <w:pgMar w:top="2098" w:right="1474" w:bottom="1984" w:left="1587" w:header="851" w:footer="1372" w:gutter="0"/>
          <w:cols w:space="720"/>
          <w:docGrid w:type="linesAndChars" w:linePitch="579" w:charSpace="-842"/>
        </w:sectPr>
      </w:pPr>
    </w:p>
    <w:tbl>
      <w:tblPr>
        <w:tblW w:w="10304" w:type="dxa"/>
        <w:jc w:val="center"/>
        <w:tblLayout w:type="fixed"/>
        <w:tblLook w:val="0000" w:firstRow="0" w:lastRow="0" w:firstColumn="0" w:lastColumn="0" w:noHBand="0" w:noVBand="0"/>
      </w:tblPr>
      <w:tblGrid>
        <w:gridCol w:w="1146"/>
        <w:gridCol w:w="1050"/>
        <w:gridCol w:w="1050"/>
        <w:gridCol w:w="1915"/>
        <w:gridCol w:w="5143"/>
      </w:tblGrid>
      <w:tr w:rsidR="000C37A4" w:rsidRPr="000C37A4" w14:paraId="263D30DD" w14:textId="77777777" w:rsidTr="006D1321">
        <w:trPr>
          <w:trHeight w:val="2090"/>
          <w:jc w:val="center"/>
        </w:trPr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119F898" w14:textId="77777777" w:rsidR="000C37A4" w:rsidRPr="000C37A4" w:rsidRDefault="000C37A4" w:rsidP="000C37A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lastRenderedPageBreak/>
              <w:t>神经内</w:t>
            </w:r>
            <w:proofErr w:type="gramStart"/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一</w:t>
            </w:r>
            <w:proofErr w:type="gramEnd"/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科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C62C9B1" w14:textId="77777777" w:rsidR="000C37A4" w:rsidRPr="000C37A4" w:rsidRDefault="000C37A4" w:rsidP="000C37A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袁民绍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4E0696A" w14:textId="77777777" w:rsidR="000C37A4" w:rsidRPr="000C37A4" w:rsidRDefault="000C37A4" w:rsidP="000C37A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主任医师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038C061" w14:textId="77777777" w:rsidR="000C37A4" w:rsidRPr="000C37A4" w:rsidRDefault="000C37A4" w:rsidP="000C37A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一、二、三、四级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C391DE9" w14:textId="77777777" w:rsidR="000C37A4" w:rsidRPr="000C37A4" w:rsidRDefault="000C37A4" w:rsidP="000C37A4">
            <w:pPr>
              <w:spacing w:line="300" w:lineRule="exact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颈动脉造影术、脑动脉造影术、上肢动脉造影、置入一根血管的支架、主动脉弓造影、脑动脉溶栓术、经皮颈动脉球囊扩张成形术、经导管颅内血管栓塞术、经皮大脑中动脉支架置入术、锁骨下动脉球囊血管成形术、锁骨下动脉支架置入术、经导管颅内动脉瘤弹簧圈栓塞术、经导管颅内动脉瘤支架辅助栓塞术、经皮基底动脉球囊扩张成形术、经皮基底动脉支架置入术、经皮颈动脉取</w:t>
            </w:r>
            <w:proofErr w:type="gramStart"/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栓</w:t>
            </w:r>
            <w:proofErr w:type="gramEnd"/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术、经皮颈内动脉颅内段球囊扩张成形术、经皮颅内动脉支架置入术、经皮椎动脉球囊扩张成形术、经皮椎动脉药物洗脱支架置入术、经皮椎动脉支架置入术、颈动脉支架经皮置入术、脑保护伞下颈动脉支架置入术、经皮颅内动脉血栓取出术</w:t>
            </w:r>
          </w:p>
        </w:tc>
      </w:tr>
      <w:tr w:rsidR="000C37A4" w:rsidRPr="000C37A4" w14:paraId="1F399E5B" w14:textId="77777777" w:rsidTr="006D1321">
        <w:trPr>
          <w:trHeight w:val="2090"/>
          <w:jc w:val="center"/>
        </w:trPr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4885120" w14:textId="77777777" w:rsidR="000C37A4" w:rsidRPr="000C37A4" w:rsidRDefault="000C37A4" w:rsidP="000C37A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神经内</w:t>
            </w:r>
            <w:proofErr w:type="gramStart"/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一</w:t>
            </w:r>
            <w:proofErr w:type="gramEnd"/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科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C9CED00" w14:textId="77777777" w:rsidR="000C37A4" w:rsidRPr="000C37A4" w:rsidRDefault="000C37A4" w:rsidP="000C37A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王昌波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B3CF191" w14:textId="77777777" w:rsidR="000C37A4" w:rsidRPr="000C37A4" w:rsidRDefault="000C37A4" w:rsidP="000C37A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主治医师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C0C15FA" w14:textId="77777777" w:rsidR="000C37A4" w:rsidRPr="000C37A4" w:rsidRDefault="000C37A4" w:rsidP="000C37A4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一、二、三、四级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6B3EA8A" w14:textId="77777777" w:rsidR="000C37A4" w:rsidRPr="000C37A4" w:rsidRDefault="000C37A4" w:rsidP="000C37A4">
            <w:pPr>
              <w:spacing w:line="300" w:lineRule="exact"/>
              <w:rPr>
                <w:rFonts w:ascii="宋体" w:eastAsia="宋体" w:hAnsi="宋体"/>
                <w:color w:val="000000"/>
                <w:sz w:val="16"/>
              </w:rPr>
            </w:pPr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颈动脉造影术、脑动脉造影术、上肢动脉造影、置入一根血管的支架、主动脉弓造影、脑动脉溶栓术、经皮颈动脉球囊扩张成形术、经导管颅内血管栓塞术、经皮大脑中动脉支架置入术、锁骨下动脉球囊血管成形术、锁骨下动脉支架置入术、经导管颅内动脉瘤弹簧圈栓塞术、经导管颅内动脉瘤支架辅助栓塞术、经皮基底动脉球囊扩张成形术、经皮基底动脉支架置入术、经皮颈动脉取</w:t>
            </w:r>
            <w:proofErr w:type="gramStart"/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栓</w:t>
            </w:r>
            <w:proofErr w:type="gramEnd"/>
            <w:r w:rsidRPr="000C37A4">
              <w:rPr>
                <w:rFonts w:ascii="宋体" w:eastAsia="宋体" w:hAnsi="宋体" w:hint="eastAsia"/>
                <w:color w:val="000000"/>
                <w:sz w:val="16"/>
              </w:rPr>
              <w:t>术、经皮颈内动脉颅内段球囊扩张成形术、经皮颅内动脉支架置入术、经皮椎动脉球囊扩张成形术、经皮椎动脉药物洗脱支架置入术、经皮椎动脉支架置入术、颈动脉支架经皮置入术、脑保护伞下颈动脉支架置入术、经皮颅内动脉血栓取出术</w:t>
            </w:r>
          </w:p>
        </w:tc>
      </w:tr>
    </w:tbl>
    <w:p w14:paraId="48E51F7C" w14:textId="77777777" w:rsidR="000C37A4" w:rsidRPr="000C37A4" w:rsidRDefault="000C37A4" w:rsidP="00072303">
      <w:pPr>
        <w:widowControl/>
        <w:spacing w:line="560" w:lineRule="exact"/>
        <w:jc w:val="center"/>
        <w:textAlignment w:val="bottom"/>
        <w:rPr>
          <w:rFonts w:ascii="仿宋" w:eastAsia="仿宋" w:hAnsi="仿宋" w:cs="仿宋"/>
          <w:color w:val="000000"/>
          <w:kern w:val="0"/>
          <w:szCs w:val="32"/>
          <w:lang w:bidi="ar"/>
        </w:rPr>
      </w:pPr>
    </w:p>
    <w:sectPr w:rsidR="000C37A4" w:rsidRPr="000C37A4" w:rsidSect="00B31D35">
      <w:footerReference w:type="even" r:id="rId10"/>
      <w:pgSz w:w="11906" w:h="16838"/>
      <w:pgMar w:top="2098" w:right="1474" w:bottom="1984" w:left="1587" w:header="851" w:footer="1372" w:gutter="0"/>
      <w:cols w:space="72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40ACD" w14:textId="77777777" w:rsidR="00B31D35" w:rsidRDefault="00B31D35">
      <w:r>
        <w:separator/>
      </w:r>
    </w:p>
  </w:endnote>
  <w:endnote w:type="continuationSeparator" w:id="0">
    <w:p w14:paraId="50047AC0" w14:textId="77777777" w:rsidR="00B31D35" w:rsidRDefault="00B31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ΟGB2312">
    <w:altName w:val="宋体"/>
    <w:charset w:val="86"/>
    <w:family w:val="roman"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5D5C7" w14:textId="779FBF53" w:rsidR="00E3013E" w:rsidRPr="006D1321" w:rsidRDefault="006D1321" w:rsidP="006D1321">
    <w:pPr>
      <w:pStyle w:val="a5"/>
      <w:ind w:firstLineChars="750" w:firstLine="2100"/>
      <w:rPr>
        <w:rFonts w:ascii="宋体" w:eastAsia="宋体" w:hAnsi="宋体"/>
        <w:sz w:val="28"/>
      </w:rPr>
    </w:pPr>
    <w:r>
      <w:rPr>
        <w:rFonts w:ascii="宋体" w:eastAsia="宋体" w:hAnsi="宋体"/>
        <w:sz w:val="28"/>
      </w:rPr>
      <w:t xml:space="preserve">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7DDA9" w14:textId="4CC689C2" w:rsidR="00E3013E" w:rsidRPr="00E3013E" w:rsidRDefault="00E3013E" w:rsidP="006D1321">
    <w:pPr>
      <w:pStyle w:val="a5"/>
      <w:ind w:right="560"/>
      <w:rPr>
        <w:rFonts w:ascii="宋体" w:eastAsia="宋体" w:hAnsi="宋体"/>
        <w:sz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3A1B9" w14:textId="7A2CB318" w:rsidR="006D1321" w:rsidRPr="006D1321" w:rsidRDefault="006D1321" w:rsidP="006D1321">
    <w:pPr>
      <w:pStyle w:val="a5"/>
      <w:ind w:firstLineChars="750" w:firstLine="2100"/>
      <w:rPr>
        <w:rFonts w:ascii="宋体" w:eastAsia="宋体" w:hAnsi="宋体"/>
        <w:sz w:val="28"/>
      </w:rPr>
    </w:pPr>
    <w:r>
      <w:rPr>
        <w:rFonts w:ascii="宋体" w:eastAsia="宋体" w:hAnsi="宋体"/>
        <w:sz w:val="28"/>
      </w:rPr>
      <w:t xml:space="preserve">                                          — 3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386FB" w14:textId="77777777" w:rsidR="00B31D35" w:rsidRDefault="00B31D35">
      <w:r>
        <w:separator/>
      </w:r>
    </w:p>
  </w:footnote>
  <w:footnote w:type="continuationSeparator" w:id="0">
    <w:p w14:paraId="0F5564FA" w14:textId="77777777" w:rsidR="00B31D35" w:rsidRDefault="00B31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579"/>
  <w:displayHorizontalDrawingGridEvery w:val="0"/>
  <w:characterSpacingControl w:val="compressPunctuation"/>
  <w:doNotValidateAgainstSchema/>
  <w:doNotDemarcateInvalidXml/>
  <w:hdrShapeDefaults>
    <o:shapedefaults v:ext="edit" spidmax="2050" fillcolor="white" strokecolor="#2f5496">
      <v:fill color="white"/>
      <v:stroke color="#2f549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EE1"/>
    <w:rsid w:val="00001856"/>
    <w:rsid w:val="00015A5D"/>
    <w:rsid w:val="000335B4"/>
    <w:rsid w:val="000446E1"/>
    <w:rsid w:val="000548FF"/>
    <w:rsid w:val="00055E69"/>
    <w:rsid w:val="00072303"/>
    <w:rsid w:val="000B7A2A"/>
    <w:rsid w:val="000C37A4"/>
    <w:rsid w:val="000C4D7D"/>
    <w:rsid w:val="000F594F"/>
    <w:rsid w:val="000F7225"/>
    <w:rsid w:val="001145EF"/>
    <w:rsid w:val="0011545C"/>
    <w:rsid w:val="001159AC"/>
    <w:rsid w:val="00116AAD"/>
    <w:rsid w:val="0014328F"/>
    <w:rsid w:val="00170944"/>
    <w:rsid w:val="001719C6"/>
    <w:rsid w:val="00172A27"/>
    <w:rsid w:val="00173108"/>
    <w:rsid w:val="001819AE"/>
    <w:rsid w:val="00192EF8"/>
    <w:rsid w:val="001A1D5A"/>
    <w:rsid w:val="001B5B0E"/>
    <w:rsid w:val="001C2943"/>
    <w:rsid w:val="001D3D81"/>
    <w:rsid w:val="001D6E04"/>
    <w:rsid w:val="001E7D42"/>
    <w:rsid w:val="001F5908"/>
    <w:rsid w:val="00221EA4"/>
    <w:rsid w:val="00233136"/>
    <w:rsid w:val="0023683F"/>
    <w:rsid w:val="002676CB"/>
    <w:rsid w:val="00281EB4"/>
    <w:rsid w:val="0028558B"/>
    <w:rsid w:val="002A0E19"/>
    <w:rsid w:val="002A103B"/>
    <w:rsid w:val="002B0A6C"/>
    <w:rsid w:val="00304355"/>
    <w:rsid w:val="003250DC"/>
    <w:rsid w:val="0036544E"/>
    <w:rsid w:val="00397BB8"/>
    <w:rsid w:val="003A5528"/>
    <w:rsid w:val="003A5B3A"/>
    <w:rsid w:val="003B17A5"/>
    <w:rsid w:val="003C3AE2"/>
    <w:rsid w:val="003E7211"/>
    <w:rsid w:val="003F64A1"/>
    <w:rsid w:val="00403BAA"/>
    <w:rsid w:val="00420705"/>
    <w:rsid w:val="00425486"/>
    <w:rsid w:val="00440404"/>
    <w:rsid w:val="00442018"/>
    <w:rsid w:val="0046138C"/>
    <w:rsid w:val="00496B9C"/>
    <w:rsid w:val="004A6EE1"/>
    <w:rsid w:val="004B5904"/>
    <w:rsid w:val="004C4992"/>
    <w:rsid w:val="004E1C72"/>
    <w:rsid w:val="00523468"/>
    <w:rsid w:val="00531AED"/>
    <w:rsid w:val="00567DA3"/>
    <w:rsid w:val="00572A76"/>
    <w:rsid w:val="005D25F4"/>
    <w:rsid w:val="005D7043"/>
    <w:rsid w:val="005E48E3"/>
    <w:rsid w:val="0060643F"/>
    <w:rsid w:val="00627BAA"/>
    <w:rsid w:val="006A09E7"/>
    <w:rsid w:val="006A594B"/>
    <w:rsid w:val="006B34A0"/>
    <w:rsid w:val="006C5DB4"/>
    <w:rsid w:val="006D1321"/>
    <w:rsid w:val="006D5A0A"/>
    <w:rsid w:val="006D7C26"/>
    <w:rsid w:val="006E156E"/>
    <w:rsid w:val="007126CD"/>
    <w:rsid w:val="007142BB"/>
    <w:rsid w:val="00715345"/>
    <w:rsid w:val="0072333C"/>
    <w:rsid w:val="00745683"/>
    <w:rsid w:val="007519BD"/>
    <w:rsid w:val="007665E0"/>
    <w:rsid w:val="0077345A"/>
    <w:rsid w:val="0078506A"/>
    <w:rsid w:val="007858FB"/>
    <w:rsid w:val="00796C4A"/>
    <w:rsid w:val="007B359A"/>
    <w:rsid w:val="007B760F"/>
    <w:rsid w:val="007C2222"/>
    <w:rsid w:val="007C4B13"/>
    <w:rsid w:val="007C4D14"/>
    <w:rsid w:val="007C5D8B"/>
    <w:rsid w:val="007C78CD"/>
    <w:rsid w:val="007D436F"/>
    <w:rsid w:val="007E01AA"/>
    <w:rsid w:val="007E5611"/>
    <w:rsid w:val="007F4B1C"/>
    <w:rsid w:val="007F5DEB"/>
    <w:rsid w:val="00806BCB"/>
    <w:rsid w:val="00806F6E"/>
    <w:rsid w:val="00812766"/>
    <w:rsid w:val="00812822"/>
    <w:rsid w:val="0082116C"/>
    <w:rsid w:val="0086523B"/>
    <w:rsid w:val="00875F74"/>
    <w:rsid w:val="00877188"/>
    <w:rsid w:val="008A7BE1"/>
    <w:rsid w:val="008B1254"/>
    <w:rsid w:val="008C3BA9"/>
    <w:rsid w:val="008C63B2"/>
    <w:rsid w:val="008D135E"/>
    <w:rsid w:val="008E5C29"/>
    <w:rsid w:val="008E64E8"/>
    <w:rsid w:val="008F6E36"/>
    <w:rsid w:val="009039BC"/>
    <w:rsid w:val="00906425"/>
    <w:rsid w:val="009158F0"/>
    <w:rsid w:val="00925B49"/>
    <w:rsid w:val="00944B0B"/>
    <w:rsid w:val="00944F48"/>
    <w:rsid w:val="00950578"/>
    <w:rsid w:val="00977D6B"/>
    <w:rsid w:val="00986145"/>
    <w:rsid w:val="009B143D"/>
    <w:rsid w:val="009B3696"/>
    <w:rsid w:val="009B74C5"/>
    <w:rsid w:val="009C413A"/>
    <w:rsid w:val="009D4258"/>
    <w:rsid w:val="009D7835"/>
    <w:rsid w:val="009E7147"/>
    <w:rsid w:val="009F28CA"/>
    <w:rsid w:val="00A01451"/>
    <w:rsid w:val="00A02CA1"/>
    <w:rsid w:val="00A03482"/>
    <w:rsid w:val="00A14243"/>
    <w:rsid w:val="00A2171D"/>
    <w:rsid w:val="00A230BE"/>
    <w:rsid w:val="00A3238B"/>
    <w:rsid w:val="00A40124"/>
    <w:rsid w:val="00A41C33"/>
    <w:rsid w:val="00A83C5F"/>
    <w:rsid w:val="00A9550B"/>
    <w:rsid w:val="00AB0B59"/>
    <w:rsid w:val="00AB1951"/>
    <w:rsid w:val="00AB4BA4"/>
    <w:rsid w:val="00AE45DF"/>
    <w:rsid w:val="00B00684"/>
    <w:rsid w:val="00B25571"/>
    <w:rsid w:val="00B31D35"/>
    <w:rsid w:val="00B800F6"/>
    <w:rsid w:val="00B86932"/>
    <w:rsid w:val="00B87D11"/>
    <w:rsid w:val="00B921E2"/>
    <w:rsid w:val="00BA2BCF"/>
    <w:rsid w:val="00BA3435"/>
    <w:rsid w:val="00BA5945"/>
    <w:rsid w:val="00BA6F99"/>
    <w:rsid w:val="00BE6FB3"/>
    <w:rsid w:val="00BF12FC"/>
    <w:rsid w:val="00C17215"/>
    <w:rsid w:val="00C35B49"/>
    <w:rsid w:val="00C60D5D"/>
    <w:rsid w:val="00C61F7C"/>
    <w:rsid w:val="00C6412D"/>
    <w:rsid w:val="00C76C92"/>
    <w:rsid w:val="00C9538D"/>
    <w:rsid w:val="00CB3BE7"/>
    <w:rsid w:val="00CC0C95"/>
    <w:rsid w:val="00CC18E9"/>
    <w:rsid w:val="00CC2ECC"/>
    <w:rsid w:val="00CF6ABA"/>
    <w:rsid w:val="00D1153B"/>
    <w:rsid w:val="00D11EF7"/>
    <w:rsid w:val="00D27D0A"/>
    <w:rsid w:val="00D308C4"/>
    <w:rsid w:val="00D33FB5"/>
    <w:rsid w:val="00D3621E"/>
    <w:rsid w:val="00D40921"/>
    <w:rsid w:val="00D47802"/>
    <w:rsid w:val="00D5190B"/>
    <w:rsid w:val="00D64B14"/>
    <w:rsid w:val="00DB2A35"/>
    <w:rsid w:val="00DE047B"/>
    <w:rsid w:val="00DF1369"/>
    <w:rsid w:val="00DF3244"/>
    <w:rsid w:val="00E01D3F"/>
    <w:rsid w:val="00E147CE"/>
    <w:rsid w:val="00E25833"/>
    <w:rsid w:val="00E3013E"/>
    <w:rsid w:val="00E535FD"/>
    <w:rsid w:val="00E87B66"/>
    <w:rsid w:val="00E90983"/>
    <w:rsid w:val="00E955D7"/>
    <w:rsid w:val="00EA2499"/>
    <w:rsid w:val="00EA3B55"/>
    <w:rsid w:val="00EB5139"/>
    <w:rsid w:val="00ED147F"/>
    <w:rsid w:val="00ED22B5"/>
    <w:rsid w:val="00F14472"/>
    <w:rsid w:val="00F40D06"/>
    <w:rsid w:val="00F41492"/>
    <w:rsid w:val="00F620EE"/>
    <w:rsid w:val="00F62CDC"/>
    <w:rsid w:val="00F64D4B"/>
    <w:rsid w:val="00F8768E"/>
    <w:rsid w:val="00FB3A8B"/>
    <w:rsid w:val="00FD1A11"/>
    <w:rsid w:val="00FD400B"/>
    <w:rsid w:val="00FE00D3"/>
    <w:rsid w:val="00FF48A1"/>
    <w:rsid w:val="00FF6E4E"/>
    <w:rsid w:val="221C1A99"/>
    <w:rsid w:val="306A7D4A"/>
    <w:rsid w:val="51345955"/>
    <w:rsid w:val="5CB5062A"/>
    <w:rsid w:val="7076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#2f5496">
      <v:fill color="white"/>
      <v:stroke color="#2f5496"/>
    </o:shapedefaults>
    <o:shapelayout v:ext="edit">
      <o:idmap v:ext="edit" data="2"/>
    </o:shapelayout>
  </w:shapeDefaults>
  <w:decimalSymbol w:val="."/>
  <w:listSeparator w:val=","/>
  <w14:docId w14:val="7AC393F6"/>
  <w15:docId w15:val="{35ACB4E2-70C2-4862-AD2A-543EF04C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8F0"/>
    <w:pPr>
      <w:widowControl w:val="0"/>
      <w:jc w:val="both"/>
    </w:pPr>
    <w:rPr>
      <w:rFonts w:eastAsiaTheme="minorEastAsia"/>
      <w:kern w:val="2"/>
      <w:sz w:val="32"/>
      <w:szCs w:val="24"/>
    </w:rPr>
  </w:style>
  <w:style w:type="paragraph" w:styleId="2">
    <w:name w:val="heading 2"/>
    <w:next w:val="a"/>
    <w:link w:val="20"/>
    <w:qFormat/>
    <w:rsid w:val="00E3013E"/>
    <w:pPr>
      <w:widowControl w:val="0"/>
      <w:spacing w:beforeLines="120" w:before="374" w:afterLines="40" w:after="124" w:line="360" w:lineRule="auto"/>
      <w:jc w:val="center"/>
      <w:outlineLvl w:val="1"/>
    </w:pPr>
    <w:rPr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9158F0"/>
    <w:pPr>
      <w:ind w:leftChars="2500" w:left="100"/>
    </w:pPr>
  </w:style>
  <w:style w:type="paragraph" w:styleId="a4">
    <w:name w:val="Balloon Text"/>
    <w:basedOn w:val="a"/>
    <w:rsid w:val="009158F0"/>
    <w:rPr>
      <w:sz w:val="18"/>
      <w:szCs w:val="18"/>
    </w:rPr>
  </w:style>
  <w:style w:type="paragraph" w:styleId="a5">
    <w:name w:val="footer"/>
    <w:basedOn w:val="a"/>
    <w:link w:val="a6"/>
    <w:qFormat/>
    <w:rsid w:val="009158F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qFormat/>
    <w:rsid w:val="009158F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rsid w:val="009158F0"/>
    <w:pPr>
      <w:spacing w:before="100" w:beforeAutospacing="1" w:after="100" w:afterAutospacing="1"/>
    </w:pPr>
    <w:rPr>
      <w:rFonts w:ascii="宋体" w:hAnsi="宋体" w:cs="宋体"/>
      <w:sz w:val="24"/>
    </w:rPr>
  </w:style>
  <w:style w:type="character" w:styleId="aa">
    <w:name w:val="page number"/>
    <w:basedOn w:val="a0"/>
    <w:rsid w:val="009158F0"/>
  </w:style>
  <w:style w:type="paragraph" w:customStyle="1" w:styleId="p0">
    <w:name w:val="p0"/>
    <w:basedOn w:val="a"/>
    <w:qFormat/>
    <w:rsid w:val="009158F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WPSPlain">
    <w:name w:val="WPS Plain"/>
    <w:rsid w:val="009158F0"/>
  </w:style>
  <w:style w:type="paragraph" w:customStyle="1" w:styleId="CharCharCharCharCharCharCharCharCharCharCharChar1Char">
    <w:name w:val="Char Char Char Char Char Char Char Char Char Char Char Char1 Char"/>
    <w:basedOn w:val="a"/>
    <w:qFormat/>
    <w:rsid w:val="009158F0"/>
    <w:rPr>
      <w:rFonts w:eastAsia="仿宋_GB2312"/>
    </w:rPr>
  </w:style>
  <w:style w:type="numbering" w:customStyle="1" w:styleId="1">
    <w:name w:val="无列表1"/>
    <w:next w:val="a2"/>
    <w:uiPriority w:val="99"/>
    <w:semiHidden/>
    <w:unhideWhenUsed/>
    <w:rsid w:val="00EB5139"/>
  </w:style>
  <w:style w:type="character" w:styleId="ab">
    <w:name w:val="FollowedHyperlink"/>
    <w:uiPriority w:val="99"/>
    <w:unhideWhenUsed/>
    <w:rsid w:val="00EB5139"/>
    <w:rPr>
      <w:color w:val="800080"/>
      <w:u w:val="single"/>
    </w:rPr>
  </w:style>
  <w:style w:type="character" w:styleId="ac">
    <w:name w:val="Hyperlink"/>
    <w:uiPriority w:val="99"/>
    <w:unhideWhenUsed/>
    <w:rsid w:val="00EB5139"/>
    <w:rPr>
      <w:color w:val="0000FF"/>
      <w:u w:val="single"/>
    </w:rPr>
  </w:style>
  <w:style w:type="paragraph" w:customStyle="1" w:styleId="msonormal0">
    <w:name w:val="msonormal"/>
    <w:basedOn w:val="a"/>
    <w:rsid w:val="00EB51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font5">
    <w:name w:val="font5"/>
    <w:basedOn w:val="a"/>
    <w:rsid w:val="00EB51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EB51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EB51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1"/>
      <w:szCs w:val="21"/>
    </w:rPr>
  </w:style>
  <w:style w:type="paragraph" w:customStyle="1" w:styleId="xl65">
    <w:name w:val="xl65"/>
    <w:basedOn w:val="a"/>
    <w:rsid w:val="00EB51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21"/>
      <w:szCs w:val="21"/>
    </w:rPr>
  </w:style>
  <w:style w:type="paragraph" w:customStyle="1" w:styleId="xl66">
    <w:name w:val="xl66"/>
    <w:basedOn w:val="a"/>
    <w:rsid w:val="00EB51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</w:rPr>
  </w:style>
  <w:style w:type="character" w:customStyle="1" w:styleId="font11">
    <w:name w:val="font11"/>
    <w:basedOn w:val="a0"/>
    <w:rsid w:val="00EB5139"/>
    <w:rPr>
      <w:rFonts w:ascii="仿宋" w:eastAsia="仿宋" w:hAnsi="仿宋" w:cs="仿宋" w:hint="eastAsia"/>
      <w:b/>
      <w:bCs/>
      <w:i w:val="0"/>
      <w:iCs w:val="0"/>
      <w:color w:val="000000"/>
      <w:sz w:val="18"/>
      <w:szCs w:val="18"/>
      <w:u w:val="none"/>
    </w:rPr>
  </w:style>
  <w:style w:type="character" w:customStyle="1" w:styleId="font21">
    <w:name w:val="font21"/>
    <w:basedOn w:val="a0"/>
    <w:rsid w:val="00EB5139"/>
    <w:rPr>
      <w:rFonts w:ascii="仿宋" w:eastAsia="仿宋" w:hAnsi="仿宋" w:cs="仿宋" w:hint="eastAsia"/>
      <w:i w:val="0"/>
      <w:iCs w:val="0"/>
      <w:color w:val="000000"/>
      <w:sz w:val="18"/>
      <w:szCs w:val="18"/>
      <w:u w:val="none"/>
    </w:rPr>
  </w:style>
  <w:style w:type="numbering" w:customStyle="1" w:styleId="21">
    <w:name w:val="无列表2"/>
    <w:next w:val="a2"/>
    <w:uiPriority w:val="99"/>
    <w:semiHidden/>
    <w:unhideWhenUsed/>
    <w:rsid w:val="00072303"/>
  </w:style>
  <w:style w:type="character" w:customStyle="1" w:styleId="a8">
    <w:name w:val="页眉 字符"/>
    <w:basedOn w:val="a0"/>
    <w:link w:val="a7"/>
    <w:rsid w:val="00072303"/>
    <w:rPr>
      <w:rFonts w:eastAsiaTheme="minorEastAsia"/>
      <w:kern w:val="2"/>
      <w:sz w:val="18"/>
      <w:szCs w:val="24"/>
    </w:rPr>
  </w:style>
  <w:style w:type="character" w:customStyle="1" w:styleId="a6">
    <w:name w:val="页脚 字符"/>
    <w:basedOn w:val="a0"/>
    <w:link w:val="a5"/>
    <w:rsid w:val="00072303"/>
    <w:rPr>
      <w:rFonts w:eastAsiaTheme="minorEastAsia"/>
      <w:kern w:val="2"/>
      <w:sz w:val="18"/>
      <w:szCs w:val="24"/>
    </w:rPr>
  </w:style>
  <w:style w:type="character" w:customStyle="1" w:styleId="20">
    <w:name w:val="标题 2 字符"/>
    <w:basedOn w:val="a0"/>
    <w:link w:val="2"/>
    <w:rsid w:val="00E3013E"/>
    <w:rPr>
      <w:b/>
      <w:bCs/>
      <w:kern w:val="2"/>
      <w:sz w:val="32"/>
      <w:szCs w:val="32"/>
    </w:rPr>
  </w:style>
  <w:style w:type="numbering" w:customStyle="1" w:styleId="3">
    <w:name w:val="无列表3"/>
    <w:next w:val="a2"/>
    <w:uiPriority w:val="99"/>
    <w:semiHidden/>
    <w:unhideWhenUsed/>
    <w:rsid w:val="00E3013E"/>
  </w:style>
  <w:style w:type="paragraph" w:styleId="ad">
    <w:name w:val="Document Map"/>
    <w:basedOn w:val="a"/>
    <w:link w:val="ae"/>
    <w:rsid w:val="00E3013E"/>
    <w:pPr>
      <w:shd w:val="clear" w:color="auto" w:fill="000080"/>
    </w:pPr>
    <w:rPr>
      <w:rFonts w:eastAsia="宋体"/>
      <w:sz w:val="21"/>
    </w:rPr>
  </w:style>
  <w:style w:type="character" w:customStyle="1" w:styleId="ae">
    <w:name w:val="文档结构图 字符"/>
    <w:basedOn w:val="a0"/>
    <w:link w:val="ad"/>
    <w:rsid w:val="00E3013E"/>
    <w:rPr>
      <w:kern w:val="2"/>
      <w:sz w:val="21"/>
      <w:szCs w:val="24"/>
      <w:shd w:val="clear" w:color="auto" w:fill="000080"/>
    </w:rPr>
  </w:style>
  <w:style w:type="paragraph" w:styleId="af">
    <w:name w:val="annotation text"/>
    <w:basedOn w:val="a"/>
    <w:link w:val="af0"/>
    <w:rsid w:val="00E3013E"/>
    <w:pPr>
      <w:jc w:val="left"/>
    </w:pPr>
    <w:rPr>
      <w:rFonts w:eastAsia="宋体"/>
      <w:sz w:val="21"/>
    </w:rPr>
  </w:style>
  <w:style w:type="character" w:customStyle="1" w:styleId="af0">
    <w:name w:val="批注文字 字符"/>
    <w:basedOn w:val="a0"/>
    <w:link w:val="af"/>
    <w:rsid w:val="00E3013E"/>
    <w:rPr>
      <w:kern w:val="2"/>
      <w:sz w:val="21"/>
      <w:szCs w:val="24"/>
    </w:rPr>
  </w:style>
  <w:style w:type="paragraph" w:styleId="af1">
    <w:name w:val="Body Text"/>
    <w:basedOn w:val="a"/>
    <w:link w:val="af2"/>
    <w:rsid w:val="00E3013E"/>
    <w:pPr>
      <w:spacing w:line="400" w:lineRule="exact"/>
    </w:pPr>
    <w:rPr>
      <w:rFonts w:ascii="仿宋_GB2312" w:eastAsia="仿宋_GB2312"/>
      <w:sz w:val="28"/>
    </w:rPr>
  </w:style>
  <w:style w:type="character" w:customStyle="1" w:styleId="af2">
    <w:name w:val="正文文本 字符"/>
    <w:basedOn w:val="a0"/>
    <w:link w:val="af1"/>
    <w:rsid w:val="00E3013E"/>
    <w:rPr>
      <w:rFonts w:ascii="仿宋_GB2312" w:eastAsia="仿宋_GB2312"/>
      <w:kern w:val="2"/>
      <w:sz w:val="28"/>
      <w:szCs w:val="24"/>
    </w:rPr>
  </w:style>
  <w:style w:type="paragraph" w:styleId="af3">
    <w:name w:val="Body Text Indent"/>
    <w:basedOn w:val="a"/>
    <w:link w:val="af4"/>
    <w:rsid w:val="00E3013E"/>
    <w:pPr>
      <w:ind w:firstLineChars="200" w:firstLine="560"/>
    </w:pPr>
    <w:rPr>
      <w:rFonts w:eastAsia="宋体"/>
      <w:sz w:val="28"/>
    </w:rPr>
  </w:style>
  <w:style w:type="character" w:customStyle="1" w:styleId="af4">
    <w:name w:val="正文文本缩进 字符"/>
    <w:basedOn w:val="a0"/>
    <w:link w:val="af3"/>
    <w:rsid w:val="00E3013E"/>
    <w:rPr>
      <w:kern w:val="2"/>
      <w:sz w:val="28"/>
      <w:szCs w:val="24"/>
    </w:rPr>
  </w:style>
  <w:style w:type="paragraph" w:styleId="af5">
    <w:name w:val="Block Text"/>
    <w:basedOn w:val="a"/>
    <w:rsid w:val="00E3013E"/>
    <w:pPr>
      <w:widowControl/>
      <w:spacing w:line="360" w:lineRule="auto"/>
      <w:ind w:leftChars="-86" w:left="-206" w:rightChars="6" w:right="14" w:firstLineChars="300" w:firstLine="723"/>
      <w:jc w:val="left"/>
    </w:pPr>
    <w:rPr>
      <w:rFonts w:ascii="宋体" w:eastAsia="宋体" w:hAnsi="宋体"/>
      <w:b/>
      <w:bCs/>
      <w:kern w:val="0"/>
      <w:sz w:val="24"/>
    </w:rPr>
  </w:style>
  <w:style w:type="paragraph" w:styleId="af6">
    <w:name w:val="Plain Text"/>
    <w:basedOn w:val="a"/>
    <w:link w:val="af7"/>
    <w:unhideWhenUsed/>
    <w:rsid w:val="00E3013E"/>
    <w:rPr>
      <w:rFonts w:ascii="宋体" w:eastAsia="宋体" w:hAnsi="Courier New" w:cs="Courier New"/>
      <w:sz w:val="21"/>
      <w:szCs w:val="21"/>
    </w:rPr>
  </w:style>
  <w:style w:type="character" w:customStyle="1" w:styleId="af7">
    <w:name w:val="纯文本 字符"/>
    <w:basedOn w:val="a0"/>
    <w:link w:val="af6"/>
    <w:rsid w:val="00E3013E"/>
    <w:rPr>
      <w:rFonts w:ascii="宋体" w:hAnsi="Courier New" w:cs="Courier New"/>
      <w:kern w:val="2"/>
      <w:sz w:val="21"/>
      <w:szCs w:val="21"/>
    </w:rPr>
  </w:style>
  <w:style w:type="paragraph" w:styleId="22">
    <w:name w:val="Body Text Indent 2"/>
    <w:basedOn w:val="a"/>
    <w:link w:val="23"/>
    <w:rsid w:val="00E3013E"/>
    <w:pPr>
      <w:ind w:firstLine="555"/>
    </w:pPr>
    <w:rPr>
      <w:rFonts w:eastAsia="宋体"/>
      <w:sz w:val="28"/>
    </w:rPr>
  </w:style>
  <w:style w:type="character" w:customStyle="1" w:styleId="23">
    <w:name w:val="正文文本缩进 2 字符"/>
    <w:basedOn w:val="a0"/>
    <w:link w:val="22"/>
    <w:rsid w:val="00E3013E"/>
    <w:rPr>
      <w:kern w:val="2"/>
      <w:sz w:val="28"/>
      <w:szCs w:val="24"/>
    </w:rPr>
  </w:style>
  <w:style w:type="paragraph" w:styleId="TOC1">
    <w:name w:val="toc 1"/>
    <w:basedOn w:val="a"/>
    <w:next w:val="a"/>
    <w:rsid w:val="00E3013E"/>
    <w:pPr>
      <w:spacing w:line="400" w:lineRule="exact"/>
      <w:ind w:leftChars="200" w:left="200"/>
      <w:jc w:val="center"/>
    </w:pPr>
    <w:rPr>
      <w:rFonts w:eastAsia="仿宋_GB2312"/>
      <w:b/>
      <w:bCs/>
    </w:rPr>
  </w:style>
  <w:style w:type="paragraph" w:styleId="TOC2">
    <w:name w:val="toc 2"/>
    <w:basedOn w:val="a"/>
    <w:next w:val="a"/>
    <w:rsid w:val="00E3013E"/>
    <w:pPr>
      <w:spacing w:line="400" w:lineRule="exact"/>
      <w:ind w:firstLineChars="192" w:firstLine="540"/>
      <w:jc w:val="center"/>
    </w:pPr>
    <w:rPr>
      <w:rFonts w:eastAsia="仿宋_GB2312"/>
      <w:b/>
      <w:sz w:val="28"/>
    </w:rPr>
  </w:style>
  <w:style w:type="table" w:styleId="af8">
    <w:name w:val="Table Grid"/>
    <w:basedOn w:val="a1"/>
    <w:rsid w:val="00E3013E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Strong"/>
    <w:qFormat/>
    <w:rsid w:val="00E3013E"/>
    <w:rPr>
      <w:b/>
      <w:bCs/>
    </w:rPr>
  </w:style>
  <w:style w:type="character" w:customStyle="1" w:styleId="concon1">
    <w:name w:val="concon1"/>
    <w:rsid w:val="00E3013E"/>
    <w:rPr>
      <w:rFonts w:ascii="ΟGB2312" w:eastAsia="ΟGB2312" w:hint="eastAsia"/>
      <w:sz w:val="32"/>
      <w:szCs w:val="32"/>
    </w:rPr>
  </w:style>
  <w:style w:type="character" w:customStyle="1" w:styleId="style91">
    <w:name w:val="style91"/>
    <w:rsid w:val="00E3013E"/>
    <w:rPr>
      <w:sz w:val="24"/>
      <w:szCs w:val="24"/>
    </w:rPr>
  </w:style>
  <w:style w:type="character" w:customStyle="1" w:styleId="hei141">
    <w:name w:val="hei141"/>
    <w:rsid w:val="00E3013E"/>
    <w:rPr>
      <w:rFonts w:ascii="宋体" w:eastAsia="宋体" w:hAnsi="宋体" w:hint="eastAsia"/>
      <w:strike w:val="0"/>
      <w:dstrike w:val="0"/>
      <w:color w:val="000000"/>
      <w:sz w:val="21"/>
      <w:szCs w:val="21"/>
      <w:u w:val="none"/>
    </w:rPr>
  </w:style>
  <w:style w:type="paragraph" w:customStyle="1" w:styleId="xl23">
    <w:name w:val="xl23"/>
    <w:basedOn w:val="a"/>
    <w:rsid w:val="00E301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24">
    <w:name w:val="样式2"/>
    <w:rsid w:val="00E3013E"/>
    <w:pPr>
      <w:autoSpaceDE w:val="0"/>
      <w:autoSpaceDN w:val="0"/>
      <w:spacing w:afterLines="80" w:after="80" w:line="0" w:lineRule="atLeast"/>
      <w:jc w:val="center"/>
    </w:pPr>
    <w:rPr>
      <w:rFonts w:ascii="宋体" w:hAnsi="宋体"/>
      <w:kern w:val="2"/>
      <w:sz w:val="21"/>
      <w:szCs w:val="28"/>
    </w:rPr>
  </w:style>
  <w:style w:type="paragraph" w:customStyle="1" w:styleId="xl22">
    <w:name w:val="xl22"/>
    <w:basedOn w:val="a"/>
    <w:rsid w:val="00E301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Char">
    <w:name w:val="Char"/>
    <w:basedOn w:val="ad"/>
    <w:rsid w:val="00E3013E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Default">
    <w:name w:val="Default"/>
    <w:rsid w:val="00E3013E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paragraph" w:customStyle="1" w:styleId="xl24">
    <w:name w:val="xl24"/>
    <w:basedOn w:val="a"/>
    <w:rsid w:val="00E3013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Cs w:val="32"/>
    </w:rPr>
  </w:style>
  <w:style w:type="paragraph" w:customStyle="1" w:styleId="ListParagraph1">
    <w:name w:val="List Paragraph1"/>
    <w:basedOn w:val="a"/>
    <w:rsid w:val="00E3013E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afa">
    <w:name w:val="列出段落"/>
    <w:basedOn w:val="a"/>
    <w:qFormat/>
    <w:rsid w:val="00E3013E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10">
    <w:name w:val="列表段落1"/>
    <w:basedOn w:val="a"/>
    <w:rsid w:val="00E3013E"/>
    <w:pPr>
      <w:ind w:firstLineChars="200" w:firstLine="420"/>
    </w:pPr>
    <w:rPr>
      <w:rFonts w:eastAsia="宋体"/>
      <w:sz w:val="21"/>
    </w:rPr>
  </w:style>
  <w:style w:type="paragraph" w:customStyle="1" w:styleId="11">
    <w:name w:val="无间隔1"/>
    <w:rsid w:val="00E3013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Char0">
    <w:name w:val="Char"/>
    <w:basedOn w:val="a"/>
    <w:rsid w:val="00E3013E"/>
    <w:rPr>
      <w:rFonts w:eastAsia="宋体"/>
      <w:sz w:val="21"/>
    </w:rPr>
  </w:style>
  <w:style w:type="paragraph" w:customStyle="1" w:styleId="abc">
    <w:name w:val="abc"/>
    <w:basedOn w:val="a"/>
    <w:rsid w:val="00E3013E"/>
    <w:rPr>
      <w:rFonts w:eastAsia="宋体"/>
      <w:sz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E3013E"/>
    <w:pPr>
      <w:tabs>
        <w:tab w:val="left" w:pos="360"/>
      </w:tabs>
    </w:pPr>
    <w:rPr>
      <w:rFonts w:eastAsia="宋体"/>
      <w:sz w:val="24"/>
    </w:rPr>
  </w:style>
  <w:style w:type="paragraph" w:customStyle="1" w:styleId="xiangmu">
    <w:name w:val="xiangmu"/>
    <w:basedOn w:val="a"/>
    <w:rsid w:val="00E3013E"/>
    <w:pPr>
      <w:widowControl/>
      <w:spacing w:before="100" w:beforeAutospacing="1" w:after="100" w:afterAutospacing="1" w:line="454" w:lineRule="atLeast"/>
      <w:jc w:val="left"/>
    </w:pPr>
    <w:rPr>
      <w:rFonts w:ascii="ˎ̥" w:eastAsia="宋体" w:hAnsi="ˎ̥" w:cs="宋体"/>
      <w:color w:val="006633"/>
      <w:kern w:val="0"/>
      <w:sz w:val="18"/>
      <w:szCs w:val="18"/>
    </w:rPr>
  </w:style>
  <w:style w:type="paragraph" w:customStyle="1" w:styleId="ParaCharCharCharCharCharCharCharCharCharCharCharCharCharCharChar1CharCharCharChar">
    <w:name w:val="默认段落字体 Para Char Char Char Char Char Char Char Char Char Char Char Char Char Char Char1 Char Char Char Char"/>
    <w:basedOn w:val="ad"/>
    <w:rsid w:val="00E3013E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xl67">
    <w:name w:val="xl67"/>
    <w:basedOn w:val="a"/>
    <w:rsid w:val="00E301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6890;&#30693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B24F66E-4100-4938-982E-0DE8BDE34B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通知</Template>
  <TotalTime>834</TotalTime>
  <Pages>3</Pages>
  <Words>488</Words>
  <Characters>2784</Characters>
  <Application>Microsoft Office Word</Application>
  <DocSecurity>0</DocSecurity>
  <Lines>23</Lines>
  <Paragraphs>6</Paragraphs>
  <ScaleCrop>false</ScaleCrop>
  <Company>微软中国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公文通知</dc:title>
  <dc:creator>Administrator</dc:creator>
  <cp:lastModifiedBy>月如 贾</cp:lastModifiedBy>
  <cp:revision>66</cp:revision>
  <cp:lastPrinted>2023-07-18T06:36:00Z</cp:lastPrinted>
  <dcterms:created xsi:type="dcterms:W3CDTF">2021-08-24T06:39:00Z</dcterms:created>
  <dcterms:modified xsi:type="dcterms:W3CDTF">2024-03-13T01:14:00Z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C3C8E987754D46D0BD2B2D6F92CF4F4F</vt:lpwstr>
  </property>
</Properties>
</file>