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1CC25E" w14:textId="559EFC5C" w:rsidR="00E3013E" w:rsidRPr="00DB12FB" w:rsidRDefault="00E3013E" w:rsidP="00751FF6">
      <w:pPr>
        <w:tabs>
          <w:tab w:val="right" w:pos="8532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 w:rsidRPr="00DB12FB">
        <w:rPr>
          <w:rFonts w:ascii="方正小标宋简体" w:eastAsia="方正小标宋简体" w:hint="eastAsia"/>
          <w:sz w:val="40"/>
          <w:szCs w:val="40"/>
        </w:rPr>
        <w:t>即</w:t>
      </w:r>
      <w:r w:rsidR="00751FF6" w:rsidRPr="00DB12FB">
        <w:rPr>
          <w:rFonts w:ascii="方正小标宋简体" w:eastAsia="方正小标宋简体" w:hint="eastAsia"/>
          <w:sz w:val="40"/>
          <w:szCs w:val="40"/>
        </w:rPr>
        <w:t>墨区人民医院</w:t>
      </w:r>
      <w:r w:rsidR="00EA3486" w:rsidRPr="00DB12FB">
        <w:rPr>
          <w:rFonts w:ascii="方正小标宋简体" w:eastAsia="方正小标宋简体" w:hint="eastAsia"/>
          <w:sz w:val="40"/>
          <w:szCs w:val="40"/>
        </w:rPr>
        <w:t>内镜手术分级授权等级目录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806"/>
        <w:gridCol w:w="1135"/>
        <w:gridCol w:w="1493"/>
        <w:gridCol w:w="5735"/>
      </w:tblGrid>
      <w:tr w:rsidR="00937CDF" w:rsidRPr="00937CDF" w14:paraId="22E40EBF" w14:textId="77777777" w:rsidTr="00DB12FB">
        <w:trPr>
          <w:trHeight w:val="473"/>
          <w:jc w:val="center"/>
        </w:trPr>
        <w:tc>
          <w:tcPr>
            <w:tcW w:w="1102" w:type="dxa"/>
            <w:vAlign w:val="center"/>
          </w:tcPr>
          <w:p w14:paraId="4469D49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科室</w:t>
            </w:r>
          </w:p>
        </w:tc>
        <w:tc>
          <w:tcPr>
            <w:tcW w:w="806" w:type="dxa"/>
            <w:vAlign w:val="center"/>
          </w:tcPr>
          <w:p w14:paraId="2B0D7D6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1135" w:type="dxa"/>
            <w:vAlign w:val="center"/>
          </w:tcPr>
          <w:p w14:paraId="3F91668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职称</w:t>
            </w:r>
          </w:p>
        </w:tc>
        <w:tc>
          <w:tcPr>
            <w:tcW w:w="1493" w:type="dxa"/>
            <w:vAlign w:val="center"/>
          </w:tcPr>
          <w:p w14:paraId="4817687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内镜手术授权级别</w:t>
            </w:r>
          </w:p>
        </w:tc>
        <w:tc>
          <w:tcPr>
            <w:tcW w:w="5735" w:type="dxa"/>
            <w:vAlign w:val="center"/>
          </w:tcPr>
          <w:p w14:paraId="451071A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内镜手术授权名称</w:t>
            </w:r>
          </w:p>
        </w:tc>
      </w:tr>
      <w:tr w:rsidR="00937CDF" w:rsidRPr="00937CDF" w14:paraId="31BC0E7C" w14:textId="77777777" w:rsidTr="00DB12FB">
        <w:trPr>
          <w:trHeight w:val="815"/>
          <w:jc w:val="center"/>
        </w:trPr>
        <w:tc>
          <w:tcPr>
            <w:tcW w:w="1102" w:type="dxa"/>
            <w:vAlign w:val="center"/>
          </w:tcPr>
          <w:p w14:paraId="22168663" w14:textId="0EDEE0D1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</w:t>
            </w:r>
            <w:r w:rsidR="00DE64AB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科</w:t>
            </w:r>
          </w:p>
        </w:tc>
        <w:tc>
          <w:tcPr>
            <w:tcW w:w="806" w:type="dxa"/>
            <w:vAlign w:val="center"/>
          </w:tcPr>
          <w:p w14:paraId="552E450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韩先章</w:t>
            </w:r>
            <w:proofErr w:type="gramEnd"/>
          </w:p>
        </w:tc>
        <w:tc>
          <w:tcPr>
            <w:tcW w:w="1135" w:type="dxa"/>
            <w:vAlign w:val="center"/>
          </w:tcPr>
          <w:p w14:paraId="6B1A045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60245FC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6E7C4DA8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支气管镜检查、肺泡灌洗术 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支气管镜针吸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活检术、经气管镜球囊扩张术、内科胸腔镜、内科胸腔镜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黏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连带松解术、经气管镜冷冻术、经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气管镜热消融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术、经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气管镜套扎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、术经气管镜支架植入术</w:t>
            </w:r>
          </w:p>
        </w:tc>
      </w:tr>
      <w:tr w:rsidR="00DE64AB" w:rsidRPr="00937CDF" w14:paraId="29D082D9" w14:textId="77777777" w:rsidTr="00DB12FB">
        <w:trPr>
          <w:trHeight w:val="699"/>
          <w:jc w:val="center"/>
        </w:trPr>
        <w:tc>
          <w:tcPr>
            <w:tcW w:w="1102" w:type="dxa"/>
            <w:vAlign w:val="center"/>
          </w:tcPr>
          <w:p w14:paraId="1684669E" w14:textId="23D5B916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呼吸内二科</w:t>
            </w:r>
          </w:p>
        </w:tc>
        <w:tc>
          <w:tcPr>
            <w:tcW w:w="806" w:type="dxa"/>
            <w:vAlign w:val="center"/>
          </w:tcPr>
          <w:p w14:paraId="70617E62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张铁梅</w:t>
            </w:r>
          </w:p>
        </w:tc>
        <w:tc>
          <w:tcPr>
            <w:tcW w:w="1135" w:type="dxa"/>
            <w:vAlign w:val="center"/>
          </w:tcPr>
          <w:p w14:paraId="673A5E46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453F9A31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340B1FD2" w14:textId="77777777" w:rsidR="00DE64AB" w:rsidRPr="00937CDF" w:rsidRDefault="00DE64AB" w:rsidP="00DE64A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支气管镜检查、肺泡灌洗术 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支气管镜针吸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活检术、经气管镜球囊扩张术、内科胸腔镜、内科胸腔镜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黏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连带松解术、经气管镜冷冻术、经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气管镜热消融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术、经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气管镜套扎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、术经气管镜支架植入术</w:t>
            </w:r>
          </w:p>
        </w:tc>
      </w:tr>
      <w:tr w:rsidR="00DE64AB" w:rsidRPr="00937CDF" w14:paraId="30BD22A7" w14:textId="77777777" w:rsidTr="00DB12FB">
        <w:trPr>
          <w:trHeight w:val="766"/>
          <w:jc w:val="center"/>
        </w:trPr>
        <w:tc>
          <w:tcPr>
            <w:tcW w:w="1102" w:type="dxa"/>
            <w:vAlign w:val="center"/>
          </w:tcPr>
          <w:p w14:paraId="3F388437" w14:textId="478CBED4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呼吸内二科</w:t>
            </w:r>
          </w:p>
        </w:tc>
        <w:tc>
          <w:tcPr>
            <w:tcW w:w="806" w:type="dxa"/>
            <w:vAlign w:val="center"/>
          </w:tcPr>
          <w:p w14:paraId="76351376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宋高峰</w:t>
            </w:r>
          </w:p>
        </w:tc>
        <w:tc>
          <w:tcPr>
            <w:tcW w:w="1135" w:type="dxa"/>
            <w:vAlign w:val="center"/>
          </w:tcPr>
          <w:p w14:paraId="6D387BC4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2AF10F9B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7CF07B75" w14:textId="77777777" w:rsidR="00DE64AB" w:rsidRPr="00937CDF" w:rsidRDefault="00DE64AB" w:rsidP="00DE64A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支气管镜检查、肺泡灌洗术 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支气管镜针吸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活检术、经气管镜球囊扩张术、内科胸腔镜、内科胸腔镜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黏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连带松解术、经气管镜冷冻术、经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气管镜热消融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术、经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气管镜套扎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、术经气管镜支架植入术</w:t>
            </w:r>
          </w:p>
        </w:tc>
      </w:tr>
      <w:tr w:rsidR="00DE64AB" w:rsidRPr="00937CDF" w14:paraId="4F9F2355" w14:textId="77777777" w:rsidTr="00DB12FB">
        <w:trPr>
          <w:trHeight w:val="240"/>
          <w:jc w:val="center"/>
        </w:trPr>
        <w:tc>
          <w:tcPr>
            <w:tcW w:w="1102" w:type="dxa"/>
            <w:vAlign w:val="center"/>
          </w:tcPr>
          <w:p w14:paraId="62E730EA" w14:textId="72283105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呼吸内二科</w:t>
            </w:r>
          </w:p>
        </w:tc>
        <w:tc>
          <w:tcPr>
            <w:tcW w:w="806" w:type="dxa"/>
            <w:vAlign w:val="center"/>
          </w:tcPr>
          <w:p w14:paraId="5A4C6F73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王超</w:t>
            </w:r>
          </w:p>
        </w:tc>
        <w:tc>
          <w:tcPr>
            <w:tcW w:w="1135" w:type="dxa"/>
            <w:vAlign w:val="center"/>
          </w:tcPr>
          <w:p w14:paraId="415C84F1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564D630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一、二级</w:t>
            </w:r>
          </w:p>
        </w:tc>
        <w:tc>
          <w:tcPr>
            <w:tcW w:w="5735" w:type="dxa"/>
            <w:vAlign w:val="center"/>
          </w:tcPr>
          <w:p w14:paraId="5879B199" w14:textId="77777777" w:rsidR="00DE64AB" w:rsidRPr="00937CDF" w:rsidRDefault="00DE64AB" w:rsidP="00DE64A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支气管镜检查 、肺泡灌洗术</w:t>
            </w:r>
          </w:p>
        </w:tc>
      </w:tr>
      <w:tr w:rsidR="00937CDF" w:rsidRPr="00937CDF" w14:paraId="0C312588" w14:textId="77777777" w:rsidTr="00DB12FB">
        <w:trPr>
          <w:trHeight w:val="240"/>
          <w:jc w:val="center"/>
        </w:trPr>
        <w:tc>
          <w:tcPr>
            <w:tcW w:w="1102" w:type="dxa"/>
            <w:vAlign w:val="center"/>
          </w:tcPr>
          <w:p w14:paraId="271B4B2C" w14:textId="27323EDC" w:rsidR="00937CDF" w:rsidRPr="00937CDF" w:rsidRDefault="00DE64AB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二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科</w:t>
            </w:r>
          </w:p>
        </w:tc>
        <w:tc>
          <w:tcPr>
            <w:tcW w:w="806" w:type="dxa"/>
            <w:vAlign w:val="center"/>
          </w:tcPr>
          <w:p w14:paraId="5D1FA1E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杨安娜</w:t>
            </w:r>
          </w:p>
        </w:tc>
        <w:tc>
          <w:tcPr>
            <w:tcW w:w="1135" w:type="dxa"/>
            <w:vAlign w:val="center"/>
          </w:tcPr>
          <w:p w14:paraId="21935A1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2CF2D94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一、二级</w:t>
            </w:r>
          </w:p>
        </w:tc>
        <w:tc>
          <w:tcPr>
            <w:tcW w:w="5735" w:type="dxa"/>
            <w:vAlign w:val="center"/>
          </w:tcPr>
          <w:p w14:paraId="7B872F5E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支气管镜检查 、肺泡灌洗术</w:t>
            </w:r>
          </w:p>
        </w:tc>
      </w:tr>
      <w:tr w:rsidR="00937CDF" w:rsidRPr="00937CDF" w14:paraId="7CD8EA27" w14:textId="77777777" w:rsidTr="00DB12FB">
        <w:trPr>
          <w:trHeight w:val="480"/>
          <w:jc w:val="center"/>
        </w:trPr>
        <w:tc>
          <w:tcPr>
            <w:tcW w:w="1102" w:type="dxa"/>
            <w:vAlign w:val="center"/>
          </w:tcPr>
          <w:p w14:paraId="547999F6" w14:textId="5556556D" w:rsidR="00937CDF" w:rsidRPr="00937CDF" w:rsidRDefault="00DE64AB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科</w:t>
            </w:r>
          </w:p>
        </w:tc>
        <w:tc>
          <w:tcPr>
            <w:tcW w:w="806" w:type="dxa"/>
            <w:vAlign w:val="center"/>
          </w:tcPr>
          <w:p w14:paraId="58145E1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孙淑芬</w:t>
            </w:r>
          </w:p>
        </w:tc>
        <w:tc>
          <w:tcPr>
            <w:tcW w:w="1135" w:type="dxa"/>
            <w:vAlign w:val="center"/>
          </w:tcPr>
          <w:p w14:paraId="206B600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524F5F5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4A0A0119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冷冻术、热消融术、球囊扩张术、套扎切除术、支架植入术 、内科胸腔镜、TBNA、呼吸内镜检查</w:t>
            </w:r>
          </w:p>
        </w:tc>
      </w:tr>
      <w:tr w:rsidR="00DE64AB" w:rsidRPr="00937CDF" w14:paraId="0355E269" w14:textId="77777777" w:rsidTr="00DB12FB">
        <w:trPr>
          <w:trHeight w:val="480"/>
          <w:jc w:val="center"/>
        </w:trPr>
        <w:tc>
          <w:tcPr>
            <w:tcW w:w="1102" w:type="dxa"/>
            <w:vAlign w:val="center"/>
          </w:tcPr>
          <w:p w14:paraId="289BE4B6" w14:textId="7357FD8E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科</w:t>
            </w:r>
          </w:p>
        </w:tc>
        <w:tc>
          <w:tcPr>
            <w:tcW w:w="806" w:type="dxa"/>
            <w:vAlign w:val="center"/>
          </w:tcPr>
          <w:p w14:paraId="7FA1EE68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仇延晴</w:t>
            </w:r>
            <w:proofErr w:type="gramEnd"/>
          </w:p>
        </w:tc>
        <w:tc>
          <w:tcPr>
            <w:tcW w:w="1135" w:type="dxa"/>
            <w:vAlign w:val="center"/>
          </w:tcPr>
          <w:p w14:paraId="02441940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09895D55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75CE3861" w14:textId="77777777" w:rsidR="00DE64AB" w:rsidRPr="00937CDF" w:rsidRDefault="00DE64AB" w:rsidP="00DE64A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冷冻术、热消融术、球囊扩张术、套扎切除术、支架植入术 、内科胸腔镜、TBNA、呼吸内镜检查</w:t>
            </w:r>
          </w:p>
        </w:tc>
      </w:tr>
      <w:tr w:rsidR="00DE64AB" w:rsidRPr="00937CDF" w14:paraId="78683310" w14:textId="77777777" w:rsidTr="00DB12FB">
        <w:trPr>
          <w:trHeight w:val="580"/>
          <w:jc w:val="center"/>
        </w:trPr>
        <w:tc>
          <w:tcPr>
            <w:tcW w:w="1102" w:type="dxa"/>
            <w:vAlign w:val="center"/>
          </w:tcPr>
          <w:p w14:paraId="10DB802F" w14:textId="5252F1CE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呼吸内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科</w:t>
            </w:r>
          </w:p>
        </w:tc>
        <w:tc>
          <w:tcPr>
            <w:tcW w:w="806" w:type="dxa"/>
            <w:vAlign w:val="center"/>
          </w:tcPr>
          <w:p w14:paraId="4FD13ABA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李海燕</w:t>
            </w:r>
          </w:p>
        </w:tc>
        <w:tc>
          <w:tcPr>
            <w:tcW w:w="1135" w:type="dxa"/>
            <w:vAlign w:val="center"/>
          </w:tcPr>
          <w:p w14:paraId="28C6DF7E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7078AA28" w14:textId="77777777" w:rsidR="00DE64AB" w:rsidRPr="00937CDF" w:rsidRDefault="00DE64AB" w:rsidP="00DE64AB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6024A203" w14:textId="77777777" w:rsidR="00DE64AB" w:rsidRPr="00937CDF" w:rsidRDefault="00DE64AB" w:rsidP="00DE64AB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冷冻术、热消融术、球囊扩张术、套扎切除术、支架植入术 、内科胸腔镜、TBNA、呼吸内镜检查</w:t>
            </w:r>
          </w:p>
        </w:tc>
      </w:tr>
      <w:tr w:rsidR="00937CDF" w:rsidRPr="00937CDF" w14:paraId="5267CE82" w14:textId="77777777" w:rsidTr="00DB12FB">
        <w:trPr>
          <w:trHeight w:val="397"/>
          <w:jc w:val="center"/>
        </w:trPr>
        <w:tc>
          <w:tcPr>
            <w:tcW w:w="1102" w:type="dxa"/>
            <w:vAlign w:val="center"/>
          </w:tcPr>
          <w:p w14:paraId="507BF52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806" w:type="dxa"/>
            <w:noWrap/>
            <w:vAlign w:val="center"/>
          </w:tcPr>
          <w:p w14:paraId="3E79D60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刘金龙</w:t>
            </w:r>
          </w:p>
        </w:tc>
        <w:tc>
          <w:tcPr>
            <w:tcW w:w="1135" w:type="dxa"/>
            <w:vAlign w:val="center"/>
          </w:tcPr>
          <w:p w14:paraId="6314AF1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2B8E22C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06D91E3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支气管灌洗、支气管镜下诊断性支气管肺泡灌洗、纤维支气管镜检查</w:t>
            </w:r>
          </w:p>
        </w:tc>
      </w:tr>
      <w:tr w:rsidR="00937CDF" w:rsidRPr="00937CDF" w14:paraId="079650B8" w14:textId="77777777" w:rsidTr="00DB12FB">
        <w:trPr>
          <w:trHeight w:val="397"/>
          <w:jc w:val="center"/>
        </w:trPr>
        <w:tc>
          <w:tcPr>
            <w:tcW w:w="1102" w:type="dxa"/>
            <w:vAlign w:val="center"/>
          </w:tcPr>
          <w:p w14:paraId="736A3E7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806" w:type="dxa"/>
            <w:noWrap/>
            <w:vAlign w:val="center"/>
          </w:tcPr>
          <w:p w14:paraId="4DEB7B5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刘晓红</w:t>
            </w:r>
          </w:p>
        </w:tc>
        <w:tc>
          <w:tcPr>
            <w:tcW w:w="1135" w:type="dxa"/>
            <w:vAlign w:val="center"/>
          </w:tcPr>
          <w:p w14:paraId="5DE80BF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2A205F5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36F59D0A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支气管灌洗、支气管镜下诊断性支气管肺泡灌洗、纤维支气管镜检查</w:t>
            </w:r>
          </w:p>
        </w:tc>
      </w:tr>
      <w:tr w:rsidR="00937CDF" w:rsidRPr="00937CDF" w14:paraId="3C2C1175" w14:textId="77777777" w:rsidTr="00DB12FB">
        <w:trPr>
          <w:trHeight w:val="397"/>
          <w:jc w:val="center"/>
        </w:trPr>
        <w:tc>
          <w:tcPr>
            <w:tcW w:w="1102" w:type="dxa"/>
            <w:vAlign w:val="center"/>
          </w:tcPr>
          <w:p w14:paraId="2CA34C4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806" w:type="dxa"/>
            <w:noWrap/>
            <w:vAlign w:val="center"/>
          </w:tcPr>
          <w:p w14:paraId="0FB22AC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栾宏焕</w:t>
            </w:r>
          </w:p>
        </w:tc>
        <w:tc>
          <w:tcPr>
            <w:tcW w:w="1135" w:type="dxa"/>
            <w:vAlign w:val="center"/>
          </w:tcPr>
          <w:p w14:paraId="41206FE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472000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4780A32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支气管灌洗、支气管镜下诊断性支气管肺泡灌洗、纤维支气管镜检查</w:t>
            </w:r>
          </w:p>
        </w:tc>
      </w:tr>
      <w:tr w:rsidR="00937CDF" w:rsidRPr="00937CDF" w14:paraId="36C55B35" w14:textId="77777777" w:rsidTr="00DB12FB">
        <w:trPr>
          <w:trHeight w:val="397"/>
          <w:jc w:val="center"/>
        </w:trPr>
        <w:tc>
          <w:tcPr>
            <w:tcW w:w="1102" w:type="dxa"/>
            <w:vAlign w:val="center"/>
          </w:tcPr>
          <w:p w14:paraId="01A6818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儿科</w:t>
            </w:r>
          </w:p>
        </w:tc>
        <w:tc>
          <w:tcPr>
            <w:tcW w:w="806" w:type="dxa"/>
            <w:noWrap/>
            <w:vAlign w:val="center"/>
          </w:tcPr>
          <w:p w14:paraId="6BC50C6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初灵芝</w:t>
            </w:r>
          </w:p>
        </w:tc>
        <w:tc>
          <w:tcPr>
            <w:tcW w:w="1135" w:type="dxa"/>
            <w:vAlign w:val="center"/>
          </w:tcPr>
          <w:p w14:paraId="017AF51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65192E9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121E7D9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支气管灌洗、支气管镜下诊断性支气管肺泡灌洗、纤维支气管镜检查</w:t>
            </w:r>
          </w:p>
        </w:tc>
      </w:tr>
      <w:tr w:rsidR="00937CDF" w:rsidRPr="00937CDF" w14:paraId="2F63768B" w14:textId="77777777" w:rsidTr="00DB12FB">
        <w:trPr>
          <w:trHeight w:val="454"/>
          <w:jc w:val="center"/>
        </w:trPr>
        <w:tc>
          <w:tcPr>
            <w:tcW w:w="1102" w:type="dxa"/>
            <w:vAlign w:val="center"/>
          </w:tcPr>
          <w:p w14:paraId="74FD551C" w14:textId="583DA36C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noWrap/>
            <w:vAlign w:val="center"/>
          </w:tcPr>
          <w:p w14:paraId="35B70BF5" w14:textId="4FB34AF0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范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光学</w:t>
            </w:r>
          </w:p>
        </w:tc>
        <w:tc>
          <w:tcPr>
            <w:tcW w:w="1135" w:type="dxa"/>
            <w:vAlign w:val="center"/>
          </w:tcPr>
          <w:p w14:paraId="4A52885A" w14:textId="2C4EB7D3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5B45B012" w14:textId="62EEDCF0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1B809867" w14:textId="009EC160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食管粘膜切除术（EMR）胃镜下胃粘膜切除术（EMR）、胃镜下异物取出术胃镜下止血治疗术、结肠镜下止血治疗术、结肠镜下结肠粘膜切除术（EMR）、结肠镜下异物取出术、内镜下十二指肠息肉切除术、胃镜下食管狭窄扩张术、胃镜下食管支架置入术、胃镜下食管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治疗、胃镜下胃底静脉曲张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结肠镜下结肠支架治疗术、内镜下十二指肠支架置入术、十二指肠镜下止血治疗术、内镜下内痔硬化套扎治疗、内镜下胃粘膜剥离术（ESD）、结肠镜下结肠粘膜剥离术（ESD）、超声内镜检查、内镜下逆行阑尾造影冲洗治疗（ERAT）、内镜逆行胰胆管造影术、内镜下乳头括约肌切开术、内镜下胆管括约肌切开术、内镜下胰管括约肌切开术、内镜下壶腹气囊成型术、内镜下胆管结石取石术、内镜下胰管结石取石术、内镜下胆管结石机械碎石术、内镜下胆管扩张术、内镜下胰管扩张术、内镜逆行胰胆管造影术、内镜下胰管支架植入术、内镜下鼻胆管引流术</w:t>
            </w:r>
          </w:p>
        </w:tc>
      </w:tr>
      <w:tr w:rsidR="00937CDF" w:rsidRPr="00937CDF" w14:paraId="79C8D58E" w14:textId="77777777" w:rsidTr="00DB12FB">
        <w:trPr>
          <w:trHeight w:val="2154"/>
          <w:jc w:val="center"/>
        </w:trPr>
        <w:tc>
          <w:tcPr>
            <w:tcW w:w="1102" w:type="dxa"/>
            <w:vAlign w:val="center"/>
          </w:tcPr>
          <w:p w14:paraId="20052D5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01A9E6F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毛春梅</w:t>
            </w:r>
          </w:p>
        </w:tc>
        <w:tc>
          <w:tcPr>
            <w:tcW w:w="1135" w:type="dxa"/>
            <w:vAlign w:val="center"/>
          </w:tcPr>
          <w:p w14:paraId="6E0F0CB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52689B8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122392F1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食管粘膜切除术（EMR）、胃镜下胃粘膜切除术（EMR）、胃镜下异物取出术、胃镜下止血治疗术、结肠镜下止血治疗术、结肠镜下结肠粘膜切除术（EMR）、结肠镜下异物取出术、内镜下十二指肠息肉切除术、胃镜下食管狭窄扩张术、胃镜下食管支架置入术、胃镜下食管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治疗、胃镜下胃底静脉曲张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结肠镜下结肠支架治疗术、内镜下十二指肠支架置入术、十二指肠镜下止血治疗术、内镜下内痔硬化套扎治疗、内镜下胃粘膜剥离术（ESD）、结肠镜下结肠粘膜剥离术（ESD）、超声内镜检查、内镜下逆行阑尾造影冲洗治疗（ERAT）</w:t>
            </w:r>
          </w:p>
        </w:tc>
      </w:tr>
      <w:tr w:rsidR="00937CDF" w:rsidRPr="00937CDF" w14:paraId="0EBF282D" w14:textId="77777777" w:rsidTr="00DB12FB">
        <w:trPr>
          <w:trHeight w:val="2119"/>
          <w:jc w:val="center"/>
        </w:trPr>
        <w:tc>
          <w:tcPr>
            <w:tcW w:w="1102" w:type="dxa"/>
            <w:vAlign w:val="center"/>
          </w:tcPr>
          <w:p w14:paraId="28B596A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消化内科</w:t>
            </w:r>
          </w:p>
        </w:tc>
        <w:tc>
          <w:tcPr>
            <w:tcW w:w="806" w:type="dxa"/>
            <w:vAlign w:val="center"/>
          </w:tcPr>
          <w:p w14:paraId="59617E6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宋孝辉</w:t>
            </w:r>
          </w:p>
        </w:tc>
        <w:tc>
          <w:tcPr>
            <w:tcW w:w="1135" w:type="dxa"/>
            <w:vAlign w:val="center"/>
          </w:tcPr>
          <w:p w14:paraId="0C3BFBC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7437F05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210D1A85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食管粘膜切除术（EMR）、胃镜下胃粘膜切除术（EMR）、胃镜下异物取出术、胃镜下止血治疗术、结肠镜下止血治疗术、结肠镜下结肠粘膜切除术（EMR）、结肠镜下异物取出术、内镜下十二指肠息肉切除术、胃镜下食管狭窄扩张术、胃镜下食管支架置入术、胃镜下食管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治疗、胃镜下胃底静脉曲张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结肠镜下结肠支架治疗术、内镜下十二指肠支架置入术、十二指肠镜下止血治疗术、内镜下内痔硬化套扎治疗、内镜下胃粘膜剥离术（ESD）、结肠镜下结肠粘膜剥离术（ESD）、超声内镜检查、内镜下逆行阑尾造影冲洗治疗（ERAT）</w:t>
            </w:r>
          </w:p>
        </w:tc>
      </w:tr>
      <w:tr w:rsidR="00937CDF" w:rsidRPr="00937CDF" w14:paraId="2F14113C" w14:textId="77777777" w:rsidTr="00DB12FB">
        <w:trPr>
          <w:trHeight w:val="3113"/>
          <w:jc w:val="center"/>
        </w:trPr>
        <w:tc>
          <w:tcPr>
            <w:tcW w:w="1102" w:type="dxa"/>
            <w:vAlign w:val="center"/>
          </w:tcPr>
          <w:p w14:paraId="5675013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61BD788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咸洪震</w:t>
            </w:r>
            <w:proofErr w:type="gramEnd"/>
          </w:p>
        </w:tc>
        <w:tc>
          <w:tcPr>
            <w:tcW w:w="1135" w:type="dxa"/>
            <w:vAlign w:val="center"/>
          </w:tcPr>
          <w:p w14:paraId="3CC56DB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7D0EF8C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426B727E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食管粘膜切除术（EMR）胃镜下胃粘膜切除术（EMR）、胃镜下异物取出术胃镜下止血治疗术、结肠镜下止血治疗术、结肠镜下结肠粘膜切除术（EMR）、结肠镜下异物取出术、内镜下十二指肠息肉切除术、胃镜下食管狭窄扩张术、胃镜下食管支架置入术、胃镜下食管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治疗、胃镜下胃底静脉曲张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结肠镜下结肠支架治疗术、内镜下十二指肠支架置入术、十二指肠镜下止血治疗术、内镜下内痔硬化套扎治疗、内镜下胃粘膜剥离术（ESD）、结肠镜下结肠粘膜剥离术（ESD）、超声内镜检查、内镜下逆行阑尾造影冲洗治疗（ERAT）、内镜逆行胰胆管造影术、内镜下乳头括约肌切开术、内镜下胆管括约肌切开术、内镜下胰管括约肌切开术、内镜下壶腹气囊成型术、内镜下胆管结石取石术、内镜下胰管结石取石术、内镜下胆管结石机械碎石术、内镜下胆管扩张术、内镜下胰管扩张术、内镜逆行胰胆管造影术、内镜下胰管支架植入术、内镜下鼻胆管引流术</w:t>
            </w:r>
          </w:p>
        </w:tc>
      </w:tr>
      <w:tr w:rsidR="00937CDF" w:rsidRPr="00937CDF" w14:paraId="03DF1A92" w14:textId="77777777" w:rsidTr="00DB12FB">
        <w:trPr>
          <w:trHeight w:val="2098"/>
          <w:jc w:val="center"/>
        </w:trPr>
        <w:tc>
          <w:tcPr>
            <w:tcW w:w="1102" w:type="dxa"/>
            <w:vAlign w:val="center"/>
          </w:tcPr>
          <w:p w14:paraId="2FE5ECE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22BD7BE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于卫星</w:t>
            </w:r>
          </w:p>
        </w:tc>
        <w:tc>
          <w:tcPr>
            <w:tcW w:w="1135" w:type="dxa"/>
            <w:vAlign w:val="center"/>
          </w:tcPr>
          <w:p w14:paraId="5A46688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5A245A8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3FB0FCCD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食管粘膜切除术（EMR）、胃镜下胃粘膜切除术（EMR）、胃镜下异物取出术、胃镜下止血治疗术、结肠镜下止血治疗术、结肠镜下结肠粘膜切除术（EMR）、结肠镜下异物取出术、内镜下十二指肠息肉切除术、胃镜下食管狭窄扩张术、胃镜下食管支架置入术、胃镜下食管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治疗、胃镜下胃底静脉曲张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结肠镜下结肠支架治疗术、内镜下十二指肠支架置入术、十二指肠镜下止血治疗术、内镜下内痔硬化套扎治疗、内镜下胃粘膜剥离术（ESD）、结肠镜下结肠粘膜剥离术（ESD）、超声内镜检查、内镜下逆行阑尾造影冲洗治疗（ERAT）</w:t>
            </w:r>
          </w:p>
        </w:tc>
      </w:tr>
      <w:tr w:rsidR="00937CDF" w:rsidRPr="00937CDF" w14:paraId="4AC07656" w14:textId="77777777" w:rsidTr="00DB12FB">
        <w:trPr>
          <w:trHeight w:val="415"/>
          <w:jc w:val="center"/>
        </w:trPr>
        <w:tc>
          <w:tcPr>
            <w:tcW w:w="1102" w:type="dxa"/>
            <w:vAlign w:val="center"/>
          </w:tcPr>
          <w:p w14:paraId="210AFB3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3D53BB2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鲁盛华</w:t>
            </w:r>
            <w:proofErr w:type="gramEnd"/>
          </w:p>
        </w:tc>
        <w:tc>
          <w:tcPr>
            <w:tcW w:w="1135" w:type="dxa"/>
            <w:vAlign w:val="center"/>
          </w:tcPr>
          <w:p w14:paraId="503FA90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35442D9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1394B3C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食管粘膜切除术（EMR）胃镜下胃粘膜切除术（EMR）、胃镜下异物取出术胃镜下止血治疗术、结肠镜下止血治疗术、结肠镜下结肠粘膜切除术（EMR）、结肠镜下异物取出术、内镜下十二指肠息肉切除术、胃镜下食管狭窄扩张术、胃镜下食管支架置入术、胃镜下食管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治疗、胃镜下胃底静脉曲张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硬化剂套扎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治疗、结肠镜下结肠支架治疗术、内镜下十二指肠支架置入术、十二指肠镜下止血治疗术、内镜下内痔硬化套扎治疗、内镜下胃粘膜剥离术（ESD）、结肠镜下结肠粘膜剥离术（ESD）、超声内镜检查、内镜下逆行阑尾造影冲洗治疗（ERAT）、内镜逆行胰胆管造影术、内镜下乳头括约肌切开术、内镜下胆管括约肌切开术、内镜下胰管括约肌切开术、内镜下壶腹气囊成型术、内镜下胆管结石取石术、内镜下胰管结石取石术、内镜下胆管结石机械碎石术、内镜下胆管扩张术、内镜下胰管扩张术、内镜逆行胰胆管造影术、内镜下胰管支架植入术、内镜下鼻胆管引流术</w:t>
            </w:r>
          </w:p>
        </w:tc>
      </w:tr>
      <w:tr w:rsidR="00937CDF" w:rsidRPr="00937CDF" w14:paraId="403D9986" w14:textId="77777777" w:rsidTr="00DB12FB">
        <w:trPr>
          <w:trHeight w:val="960"/>
          <w:jc w:val="center"/>
        </w:trPr>
        <w:tc>
          <w:tcPr>
            <w:tcW w:w="1102" w:type="dxa"/>
            <w:vAlign w:val="center"/>
          </w:tcPr>
          <w:p w14:paraId="548893D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169B72D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张慧娟</w:t>
            </w:r>
          </w:p>
        </w:tc>
        <w:tc>
          <w:tcPr>
            <w:tcW w:w="1135" w:type="dxa"/>
            <w:vAlign w:val="center"/>
          </w:tcPr>
          <w:p w14:paraId="6491B1F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4465475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C6EC30C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胃镜检查、肠镜检查、内镜下活检术、胃肠息肉切除、胃镜下胃粘膜切除术（EMR）、胃镜下异物取出术、胃镜下止血治疗术、结肠镜下止血治疗术、结肠镜下结肠粘膜切除术（EMR）</w:t>
            </w:r>
          </w:p>
        </w:tc>
      </w:tr>
      <w:tr w:rsidR="00937CDF" w:rsidRPr="00937CDF" w14:paraId="1C16C686" w14:textId="77777777" w:rsidTr="00DB12FB">
        <w:trPr>
          <w:trHeight w:val="960"/>
          <w:jc w:val="center"/>
        </w:trPr>
        <w:tc>
          <w:tcPr>
            <w:tcW w:w="1102" w:type="dxa"/>
            <w:vAlign w:val="center"/>
          </w:tcPr>
          <w:p w14:paraId="16376E6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6792BB7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黄倩倩</w:t>
            </w:r>
          </w:p>
        </w:tc>
        <w:tc>
          <w:tcPr>
            <w:tcW w:w="1135" w:type="dxa"/>
            <w:vAlign w:val="center"/>
          </w:tcPr>
          <w:p w14:paraId="032E5C2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24915C0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783F339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胃镜检查、肠镜检查、内镜下活检术、胃肠息肉切除、胃镜下胃粘膜切除术（EMR）、胃镜下异物取出术、胃镜下止血治疗术、结肠镜下止血治疗术、结肠镜下结肠粘膜切除术（EMR）</w:t>
            </w:r>
          </w:p>
        </w:tc>
      </w:tr>
      <w:tr w:rsidR="00937CDF" w:rsidRPr="00937CDF" w14:paraId="51026D52" w14:textId="77777777" w:rsidTr="00DB12FB">
        <w:trPr>
          <w:trHeight w:val="960"/>
          <w:jc w:val="center"/>
        </w:trPr>
        <w:tc>
          <w:tcPr>
            <w:tcW w:w="1102" w:type="dxa"/>
            <w:vAlign w:val="center"/>
          </w:tcPr>
          <w:p w14:paraId="30CABD0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消化内科</w:t>
            </w:r>
          </w:p>
        </w:tc>
        <w:tc>
          <w:tcPr>
            <w:tcW w:w="806" w:type="dxa"/>
            <w:vAlign w:val="center"/>
          </w:tcPr>
          <w:p w14:paraId="6CC3624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隋静</w:t>
            </w:r>
            <w:proofErr w:type="gramEnd"/>
          </w:p>
        </w:tc>
        <w:tc>
          <w:tcPr>
            <w:tcW w:w="1135" w:type="dxa"/>
            <w:vAlign w:val="center"/>
          </w:tcPr>
          <w:p w14:paraId="1E9F283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5AD6DD1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FED632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胃镜检查、肠镜检查、内镜下活检术、胃肠息肉切除、胃镜下胃粘膜切除术（EMR）、胃镜下异物取出术、胃镜下止血治疗术、结肠镜下止血治疗术、结肠镜下结肠粘膜切除术（EMR）</w:t>
            </w:r>
          </w:p>
        </w:tc>
      </w:tr>
      <w:tr w:rsidR="00937CDF" w:rsidRPr="00937CDF" w14:paraId="451D0106" w14:textId="77777777" w:rsidTr="00DB12FB">
        <w:trPr>
          <w:trHeight w:val="960"/>
          <w:jc w:val="center"/>
        </w:trPr>
        <w:tc>
          <w:tcPr>
            <w:tcW w:w="1102" w:type="dxa"/>
            <w:vAlign w:val="center"/>
          </w:tcPr>
          <w:p w14:paraId="6528B0A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650D52D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陈文清</w:t>
            </w:r>
          </w:p>
        </w:tc>
        <w:tc>
          <w:tcPr>
            <w:tcW w:w="1135" w:type="dxa"/>
            <w:vAlign w:val="center"/>
          </w:tcPr>
          <w:p w14:paraId="4B3055C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857924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2947A19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胃镜检查、肠镜检查、内镜下活检术、胃肠息肉切除、胃镜下胃粘膜切除术（EMR）、胃镜下异物取出术、胃镜下止血治疗术、结肠镜下止血治疗术、结肠镜下结肠粘膜切除术（EMR）</w:t>
            </w:r>
          </w:p>
        </w:tc>
      </w:tr>
      <w:tr w:rsidR="00937CDF" w:rsidRPr="00937CDF" w14:paraId="6CD7ACAB" w14:textId="77777777" w:rsidTr="00DB12FB">
        <w:trPr>
          <w:trHeight w:val="960"/>
          <w:jc w:val="center"/>
        </w:trPr>
        <w:tc>
          <w:tcPr>
            <w:tcW w:w="1102" w:type="dxa"/>
            <w:vAlign w:val="center"/>
          </w:tcPr>
          <w:p w14:paraId="04BD2B6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683701A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陈芹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芹</w:t>
            </w:r>
            <w:proofErr w:type="gramEnd"/>
          </w:p>
        </w:tc>
        <w:tc>
          <w:tcPr>
            <w:tcW w:w="1135" w:type="dxa"/>
            <w:vAlign w:val="center"/>
          </w:tcPr>
          <w:p w14:paraId="214771C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4CE5DBA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292789A1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胃镜检查、肠镜检查、内镜下活检术、胃肠息肉切除、胃镜下胃粘膜切除术（EMR）、胃镜下异物取出术、胃镜下止血治疗术、结肠镜下止血治疗术、结肠镜下结肠粘膜切除术（EMR）</w:t>
            </w:r>
          </w:p>
        </w:tc>
      </w:tr>
      <w:tr w:rsidR="00937CDF" w:rsidRPr="00937CDF" w14:paraId="3E71C83B" w14:textId="77777777" w:rsidTr="00DB12FB">
        <w:trPr>
          <w:trHeight w:val="960"/>
          <w:jc w:val="center"/>
        </w:trPr>
        <w:tc>
          <w:tcPr>
            <w:tcW w:w="1102" w:type="dxa"/>
            <w:vAlign w:val="center"/>
          </w:tcPr>
          <w:p w14:paraId="29080B6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消化内科</w:t>
            </w:r>
          </w:p>
        </w:tc>
        <w:tc>
          <w:tcPr>
            <w:tcW w:w="806" w:type="dxa"/>
            <w:vAlign w:val="center"/>
          </w:tcPr>
          <w:p w14:paraId="34A9CB2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王文霄</w:t>
            </w:r>
            <w:proofErr w:type="gramEnd"/>
          </w:p>
        </w:tc>
        <w:tc>
          <w:tcPr>
            <w:tcW w:w="1135" w:type="dxa"/>
            <w:vAlign w:val="center"/>
          </w:tcPr>
          <w:p w14:paraId="70E2759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3AC73D4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08870259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胃镜检查、肠镜检查、内镜下活检术、胃肠息肉切除、胃镜下胃粘膜切除术（EMR）、胃镜下异物取出术、胃镜下止血治疗术、结肠镜下止血治疗术、结肠镜下结肠粘膜切除术（EMR）</w:t>
            </w:r>
          </w:p>
        </w:tc>
      </w:tr>
      <w:tr w:rsidR="00937CDF" w:rsidRPr="00937CDF" w14:paraId="405AA093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2E1B463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676284F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宋剑成</w:t>
            </w:r>
            <w:proofErr w:type="gramEnd"/>
          </w:p>
        </w:tc>
        <w:tc>
          <w:tcPr>
            <w:tcW w:w="1135" w:type="dxa"/>
            <w:vAlign w:val="center"/>
          </w:tcPr>
          <w:p w14:paraId="4993429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316F167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0DBDAB2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432F682E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6FCEF8D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722D87A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宋云杰</w:t>
            </w:r>
          </w:p>
        </w:tc>
        <w:tc>
          <w:tcPr>
            <w:tcW w:w="1135" w:type="dxa"/>
            <w:vAlign w:val="center"/>
          </w:tcPr>
          <w:p w14:paraId="57BAF8F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3AED5AE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3EC5BEA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65AD8665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0CBC74F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34DF1F4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刘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戡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来</w:t>
            </w:r>
          </w:p>
        </w:tc>
        <w:tc>
          <w:tcPr>
            <w:tcW w:w="1135" w:type="dxa"/>
            <w:vAlign w:val="center"/>
          </w:tcPr>
          <w:p w14:paraId="6EC0164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5A2364B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1ADB2F2D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54033418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4D09C19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0A554D4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栾谦梅</w:t>
            </w:r>
          </w:p>
        </w:tc>
        <w:tc>
          <w:tcPr>
            <w:tcW w:w="1135" w:type="dxa"/>
            <w:vAlign w:val="center"/>
          </w:tcPr>
          <w:p w14:paraId="05813FF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4A804EB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37585D61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3F755F06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19F25F1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02372EE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王申鹏</w:t>
            </w:r>
          </w:p>
        </w:tc>
        <w:tc>
          <w:tcPr>
            <w:tcW w:w="1135" w:type="dxa"/>
            <w:vAlign w:val="center"/>
          </w:tcPr>
          <w:p w14:paraId="1A0E3DB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2F615B8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45008183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1E6CF875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14CB3A4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5386979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陈双喜</w:t>
            </w:r>
          </w:p>
        </w:tc>
        <w:tc>
          <w:tcPr>
            <w:tcW w:w="1135" w:type="dxa"/>
            <w:vAlign w:val="center"/>
          </w:tcPr>
          <w:p w14:paraId="6D73779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01BFCAF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35DA9AAF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268D1128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5584528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505FF85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李兆桥</w:t>
            </w:r>
            <w:proofErr w:type="gramEnd"/>
          </w:p>
        </w:tc>
        <w:tc>
          <w:tcPr>
            <w:tcW w:w="1135" w:type="dxa"/>
            <w:vAlign w:val="center"/>
          </w:tcPr>
          <w:p w14:paraId="0CC5F00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209603A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3616DF9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6AAB1E99" w14:textId="77777777" w:rsidTr="00DB12FB">
        <w:trPr>
          <w:trHeight w:val="1440"/>
          <w:jc w:val="center"/>
        </w:trPr>
        <w:tc>
          <w:tcPr>
            <w:tcW w:w="1102" w:type="dxa"/>
            <w:noWrap/>
            <w:vAlign w:val="center"/>
          </w:tcPr>
          <w:p w14:paraId="0CD7E8D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noWrap/>
            <w:vAlign w:val="center"/>
          </w:tcPr>
          <w:p w14:paraId="520BB07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胡寒竹</w:t>
            </w:r>
            <w:proofErr w:type="gramEnd"/>
          </w:p>
        </w:tc>
        <w:tc>
          <w:tcPr>
            <w:tcW w:w="1135" w:type="dxa"/>
            <w:vAlign w:val="center"/>
          </w:tcPr>
          <w:p w14:paraId="257D4F1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5351313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6CD962A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镜下鼻胆管引流术、内镜逆行胰胆管造影术、内镜下乳头括约肌切开术、内镜下胆管括约肌切开术、内镜下胰管括约肌切开术、内镜下壶腹气囊成型术、内镜下胆管结石取石术、内镜下胰管结石取石术、内镜下胆管结石机械碎石术、内镜下胆管扩张术、内镜下胰管扩张术、内镜下胆管支架植入术、内镜下胰管支架植入术</w:t>
            </w:r>
          </w:p>
        </w:tc>
      </w:tr>
      <w:tr w:rsidR="00937CDF" w:rsidRPr="00937CDF" w14:paraId="0B76B41D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41C1C3C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417F735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丁光辉</w:t>
            </w:r>
          </w:p>
        </w:tc>
        <w:tc>
          <w:tcPr>
            <w:tcW w:w="1135" w:type="dxa"/>
            <w:vAlign w:val="center"/>
          </w:tcPr>
          <w:p w14:paraId="5179B61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454B5B2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76F40BD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7C845081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63E865D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6597065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张军</w:t>
            </w:r>
          </w:p>
        </w:tc>
        <w:tc>
          <w:tcPr>
            <w:tcW w:w="1135" w:type="dxa"/>
            <w:vAlign w:val="center"/>
          </w:tcPr>
          <w:p w14:paraId="6DDB751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1728281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7A968BF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胃镜检查、肠镜检查、内镜下活检术、胃、肠息肉切除</w:t>
            </w:r>
          </w:p>
        </w:tc>
      </w:tr>
      <w:tr w:rsidR="00937CDF" w:rsidRPr="00937CDF" w14:paraId="027D8706" w14:textId="77777777" w:rsidTr="00DB12FB">
        <w:trPr>
          <w:trHeight w:val="1814"/>
          <w:jc w:val="center"/>
        </w:trPr>
        <w:tc>
          <w:tcPr>
            <w:tcW w:w="1102" w:type="dxa"/>
            <w:noWrap/>
            <w:vAlign w:val="center"/>
          </w:tcPr>
          <w:p w14:paraId="7B1153A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泌尿外科</w:t>
            </w:r>
          </w:p>
        </w:tc>
        <w:tc>
          <w:tcPr>
            <w:tcW w:w="806" w:type="dxa"/>
            <w:vAlign w:val="center"/>
          </w:tcPr>
          <w:p w14:paraId="62C42CE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江志强</w:t>
            </w:r>
          </w:p>
        </w:tc>
        <w:tc>
          <w:tcPr>
            <w:tcW w:w="1135" w:type="dxa"/>
            <w:vAlign w:val="center"/>
          </w:tcPr>
          <w:p w14:paraId="1AFC5D8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5E9D17A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4BA1351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经尿道膀胱病损电切术、经尿道膀胱激光碎石术、经尿道膀胱镜膀胱激光碎石取石术、经尿道前列腺切开术[TUI-P]、经尿道输尿管/肾盂激光碎石取石术、经尿道输尿管/肾盂激光碎石术、经尿道输尿管镜肾盂激光碎石取石术、经尿道输尿管镜肾盂激光碎石术、经尿道输尿管镜输尿管激光碎石取石术、经尿道输尿管镜输尿管激光碎石术、腹腔镜下肾囊肿去顶术、腹腔镜下输尿管切开取石术、腹腔镜肾上腺病损切除术</w:t>
            </w:r>
          </w:p>
        </w:tc>
      </w:tr>
      <w:tr w:rsidR="00937CDF" w:rsidRPr="00937CDF" w14:paraId="1FC74416" w14:textId="77777777" w:rsidTr="00DB12FB">
        <w:trPr>
          <w:trHeight w:val="1200"/>
          <w:jc w:val="center"/>
        </w:trPr>
        <w:tc>
          <w:tcPr>
            <w:tcW w:w="1102" w:type="dxa"/>
            <w:noWrap/>
            <w:vAlign w:val="center"/>
          </w:tcPr>
          <w:p w14:paraId="24B1AD5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泌尿外科</w:t>
            </w:r>
          </w:p>
        </w:tc>
        <w:tc>
          <w:tcPr>
            <w:tcW w:w="806" w:type="dxa"/>
            <w:vAlign w:val="center"/>
          </w:tcPr>
          <w:p w14:paraId="4F5403B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张大萌</w:t>
            </w:r>
          </w:p>
        </w:tc>
        <w:tc>
          <w:tcPr>
            <w:tcW w:w="1135" w:type="dxa"/>
            <w:vAlign w:val="center"/>
          </w:tcPr>
          <w:p w14:paraId="651EEF1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6EC782B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6EDE717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经尿道膀胱病损电切术、经尿道膀胱激光碎石术、经尿道膀胱镜膀胱激光碎石取石术、经尿道输尿管、肾盂激光碎石术、经尿道输尿管镜肾盂激光碎石术、经尿道输尿管镜输尿管激光碎石取石术、经尿道输尿管镜输尿管激光碎石术、经尿道前列腺等离子电切术</w:t>
            </w:r>
          </w:p>
        </w:tc>
      </w:tr>
      <w:tr w:rsidR="00937CDF" w:rsidRPr="00937CDF" w14:paraId="2271699B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3A8BB4A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泌尿外科</w:t>
            </w:r>
          </w:p>
        </w:tc>
        <w:tc>
          <w:tcPr>
            <w:tcW w:w="806" w:type="dxa"/>
            <w:vAlign w:val="center"/>
          </w:tcPr>
          <w:p w14:paraId="1C9ED23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江振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世</w:t>
            </w:r>
            <w:proofErr w:type="gramEnd"/>
          </w:p>
        </w:tc>
        <w:tc>
          <w:tcPr>
            <w:tcW w:w="1135" w:type="dxa"/>
            <w:vAlign w:val="center"/>
          </w:tcPr>
          <w:p w14:paraId="13F2AC5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5FCA803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6A49191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经尿道输尿管镜肾盂激光碎石取石术、经尿道输尿管镜输尿管激光碎石术、经尿道前列腺切开术、经尿道膀胱病损电切术</w:t>
            </w:r>
          </w:p>
        </w:tc>
      </w:tr>
      <w:tr w:rsidR="00937CDF" w:rsidRPr="00937CDF" w14:paraId="177A26BC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73ED119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泌尿外科</w:t>
            </w:r>
          </w:p>
        </w:tc>
        <w:tc>
          <w:tcPr>
            <w:tcW w:w="806" w:type="dxa"/>
            <w:vAlign w:val="center"/>
          </w:tcPr>
          <w:p w14:paraId="68C87CC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徐友涛</w:t>
            </w:r>
            <w:proofErr w:type="gramEnd"/>
          </w:p>
        </w:tc>
        <w:tc>
          <w:tcPr>
            <w:tcW w:w="1135" w:type="dxa"/>
            <w:vAlign w:val="center"/>
          </w:tcPr>
          <w:p w14:paraId="6E67139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03675E0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2F8EE1D3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腹腔镜下肾囊肿去顶术、腹腔镜下输尿管切开取石术</w:t>
            </w:r>
          </w:p>
        </w:tc>
      </w:tr>
      <w:tr w:rsidR="00937CDF" w:rsidRPr="00937CDF" w14:paraId="3F6E8F56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442CADE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泌尿外科</w:t>
            </w:r>
          </w:p>
        </w:tc>
        <w:tc>
          <w:tcPr>
            <w:tcW w:w="806" w:type="dxa"/>
            <w:vAlign w:val="center"/>
          </w:tcPr>
          <w:p w14:paraId="0119165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鲍健</w:t>
            </w:r>
          </w:p>
        </w:tc>
        <w:tc>
          <w:tcPr>
            <w:tcW w:w="1135" w:type="dxa"/>
            <w:vAlign w:val="center"/>
          </w:tcPr>
          <w:p w14:paraId="3A7AFF1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1B99F0E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一、二级</w:t>
            </w:r>
          </w:p>
        </w:tc>
        <w:tc>
          <w:tcPr>
            <w:tcW w:w="5735" w:type="dxa"/>
            <w:noWrap/>
            <w:vAlign w:val="center"/>
          </w:tcPr>
          <w:p w14:paraId="7BBA918C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经尿道膀胱血块清除术、经尿道膀胱镜膀胱取石术</w:t>
            </w:r>
          </w:p>
        </w:tc>
      </w:tr>
      <w:tr w:rsidR="00937CDF" w:rsidRPr="00937CDF" w14:paraId="762AC18F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0F7DAA3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泌尿外科</w:t>
            </w:r>
          </w:p>
        </w:tc>
        <w:tc>
          <w:tcPr>
            <w:tcW w:w="806" w:type="dxa"/>
            <w:vAlign w:val="center"/>
          </w:tcPr>
          <w:p w14:paraId="62F8B16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皮卫明</w:t>
            </w:r>
            <w:proofErr w:type="gramEnd"/>
          </w:p>
        </w:tc>
        <w:tc>
          <w:tcPr>
            <w:tcW w:w="1135" w:type="dxa"/>
            <w:vAlign w:val="center"/>
          </w:tcPr>
          <w:p w14:paraId="79BA0AE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7140A43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一、二级</w:t>
            </w:r>
          </w:p>
        </w:tc>
        <w:tc>
          <w:tcPr>
            <w:tcW w:w="5735" w:type="dxa"/>
            <w:noWrap/>
            <w:vAlign w:val="center"/>
          </w:tcPr>
          <w:p w14:paraId="57E7E43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经尿道膀胱血块清除术、经尿道膀胱镜膀胱取石术</w:t>
            </w:r>
          </w:p>
        </w:tc>
      </w:tr>
      <w:tr w:rsidR="00937CDF" w:rsidRPr="00937CDF" w14:paraId="55430760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615071E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泌尿外科</w:t>
            </w:r>
          </w:p>
        </w:tc>
        <w:tc>
          <w:tcPr>
            <w:tcW w:w="806" w:type="dxa"/>
            <w:vAlign w:val="center"/>
          </w:tcPr>
          <w:p w14:paraId="662E749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孟庆凯</w:t>
            </w:r>
          </w:p>
        </w:tc>
        <w:tc>
          <w:tcPr>
            <w:tcW w:w="1135" w:type="dxa"/>
            <w:vAlign w:val="center"/>
          </w:tcPr>
          <w:p w14:paraId="1F3AF41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33B2AAD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一、二级</w:t>
            </w:r>
          </w:p>
        </w:tc>
        <w:tc>
          <w:tcPr>
            <w:tcW w:w="5735" w:type="dxa"/>
            <w:noWrap/>
            <w:vAlign w:val="center"/>
          </w:tcPr>
          <w:p w14:paraId="684FB797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经尿道膀胱血块清除术、经尿道膀胱镜膀胱取石术</w:t>
            </w:r>
          </w:p>
        </w:tc>
      </w:tr>
      <w:tr w:rsidR="00937CDF" w:rsidRPr="00937CDF" w14:paraId="5B98CB14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077EE0D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泌尿外科</w:t>
            </w:r>
          </w:p>
        </w:tc>
        <w:tc>
          <w:tcPr>
            <w:tcW w:w="806" w:type="dxa"/>
            <w:vAlign w:val="center"/>
          </w:tcPr>
          <w:p w14:paraId="29837DD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司志真</w:t>
            </w:r>
            <w:proofErr w:type="gramEnd"/>
          </w:p>
        </w:tc>
        <w:tc>
          <w:tcPr>
            <w:tcW w:w="1135" w:type="dxa"/>
            <w:vAlign w:val="center"/>
          </w:tcPr>
          <w:p w14:paraId="347F07E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08600E1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一、二级</w:t>
            </w:r>
          </w:p>
        </w:tc>
        <w:tc>
          <w:tcPr>
            <w:tcW w:w="5735" w:type="dxa"/>
            <w:noWrap/>
            <w:vAlign w:val="center"/>
          </w:tcPr>
          <w:p w14:paraId="6809D0B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经尿道膀胱血块清除术、经尿道膀胱镜膀胱取石术</w:t>
            </w:r>
          </w:p>
        </w:tc>
      </w:tr>
      <w:tr w:rsidR="00937CDF" w:rsidRPr="00937CDF" w14:paraId="3AE0D2DE" w14:textId="77777777" w:rsidTr="00DB12FB">
        <w:trPr>
          <w:trHeight w:val="1200"/>
          <w:jc w:val="center"/>
        </w:trPr>
        <w:tc>
          <w:tcPr>
            <w:tcW w:w="1102" w:type="dxa"/>
            <w:noWrap/>
            <w:vAlign w:val="center"/>
          </w:tcPr>
          <w:p w14:paraId="0FB3ACD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7AFB51A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黄术胜</w:t>
            </w:r>
            <w:proofErr w:type="gramEnd"/>
          </w:p>
        </w:tc>
        <w:tc>
          <w:tcPr>
            <w:tcW w:w="1135" w:type="dxa"/>
            <w:vAlign w:val="center"/>
          </w:tcPr>
          <w:p w14:paraId="16787CC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2758147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791522B1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腹腔镜下结肠切除术、腹腔镜下直肠部分切除术、腹腔镜下小肠部分切除术、腹腔镜经腹食管裂孔疝修补术、腹腔镜全脾切除术、腹腔镜消化道穿孔修补术、腹腔镜胃部分切除术或伴胃肠吻合术、腹腔镜下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无张力修补术、腹腔镜肠造口术、腹腔镜胰腺切除手术等</w:t>
            </w:r>
          </w:p>
        </w:tc>
      </w:tr>
      <w:tr w:rsidR="00937CDF" w:rsidRPr="00937CDF" w14:paraId="58DC6BA3" w14:textId="77777777" w:rsidTr="00DB12FB">
        <w:trPr>
          <w:trHeight w:val="1200"/>
          <w:jc w:val="center"/>
        </w:trPr>
        <w:tc>
          <w:tcPr>
            <w:tcW w:w="1102" w:type="dxa"/>
            <w:noWrap/>
            <w:vAlign w:val="center"/>
          </w:tcPr>
          <w:p w14:paraId="5E065E2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3556A6E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王宏波</w:t>
            </w:r>
          </w:p>
        </w:tc>
        <w:tc>
          <w:tcPr>
            <w:tcW w:w="1135" w:type="dxa"/>
            <w:vAlign w:val="center"/>
          </w:tcPr>
          <w:p w14:paraId="584ECB1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61D2B20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6B05CED3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腹腔镜下结肠切除术、腹腔镜下直肠部分切除术、腹腔镜下小肠部分切除术、腹腔镜经腹食管裂孔疝修补术、腹腔镜全脾切除术、腹腔镜消化道穿孔修补术、腹腔镜胃部分切除术或伴胃肠吻合术、腹腔镜下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无张力修补术、腹腔镜肠造口术、腹腔镜胰腺切除手术等</w:t>
            </w:r>
          </w:p>
        </w:tc>
      </w:tr>
      <w:tr w:rsidR="00937CDF" w:rsidRPr="00937CDF" w14:paraId="0F1B0EA3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1B1A372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57C21B4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杨乃坤</w:t>
            </w:r>
          </w:p>
        </w:tc>
        <w:tc>
          <w:tcPr>
            <w:tcW w:w="1135" w:type="dxa"/>
            <w:vAlign w:val="center"/>
          </w:tcPr>
          <w:p w14:paraId="4C9D12F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40EC581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45FCD242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腹腔镜下结肠切除术、腹腔镜下直肠部分切除术、腹腔镜下小肠部分切除术、腹腔镜消化道穿孔修补术、腹腔镜胃部分切除术或伴胃肠吻合术、腹腔镜下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无张力修补术、腹腔镜下阑尾切除术、腹腔镜下胆囊切除术等</w:t>
            </w:r>
          </w:p>
        </w:tc>
      </w:tr>
      <w:tr w:rsidR="00937CDF" w:rsidRPr="00937CDF" w14:paraId="77C5E9B5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1C0D42D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43C9A10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朱子元</w:t>
            </w:r>
          </w:p>
        </w:tc>
        <w:tc>
          <w:tcPr>
            <w:tcW w:w="1135" w:type="dxa"/>
            <w:vAlign w:val="center"/>
          </w:tcPr>
          <w:p w14:paraId="29332D2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2B5755E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508775FA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腹腔镜下结肠切除术、腹腔镜下直肠部分切除术、腹腔镜下小肠部分切除术、腹腔镜消化道穿孔修补术、腹腔镜胃部分切除术或伴胃肠吻合术、腹腔镜下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无张力修补术、腹腔镜下阑尾切除术、腹腔镜下胆囊切除术等</w:t>
            </w:r>
          </w:p>
        </w:tc>
      </w:tr>
      <w:tr w:rsidR="00937CDF" w:rsidRPr="00937CDF" w14:paraId="7E8354CA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7EA3C88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6C51B68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丁光辉</w:t>
            </w:r>
          </w:p>
        </w:tc>
        <w:tc>
          <w:tcPr>
            <w:tcW w:w="1135" w:type="dxa"/>
            <w:vAlign w:val="center"/>
          </w:tcPr>
          <w:p w14:paraId="15D4CCF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1FC6CFF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2924A965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腹腔镜下结肠切除术、腹腔镜下直肠部分切除术、腹腔镜下小肠部分切除术、腹腔镜消化道穿孔修补术、腹腔镜胃部分切除术或伴胃肠吻合术、腹腔镜下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无张力修补术、腹腔镜下阑尾切除术、腹腔镜下胆囊切除术等</w:t>
            </w:r>
          </w:p>
        </w:tc>
      </w:tr>
      <w:tr w:rsidR="00937CDF" w:rsidRPr="00937CDF" w14:paraId="15C67446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0F58C61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5BB3373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戴庆涛</w:t>
            </w:r>
          </w:p>
        </w:tc>
        <w:tc>
          <w:tcPr>
            <w:tcW w:w="1135" w:type="dxa"/>
            <w:vAlign w:val="center"/>
          </w:tcPr>
          <w:p w14:paraId="055B20C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1405A20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3724B1D1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腹腔镜下结肠切除术、腹腔镜下直肠部分切除术、腹腔镜下小肠部分切除术、腹腔镜消化道穿孔修补术、腹腔镜胃部分切除术或伴胃肠吻合术、腹腔镜下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无张力修补术、腹腔镜下阑尾切除术、腹腔镜下胆囊切除术等</w:t>
            </w:r>
          </w:p>
        </w:tc>
      </w:tr>
      <w:tr w:rsidR="00937CDF" w:rsidRPr="00937CDF" w14:paraId="26975A53" w14:textId="77777777" w:rsidTr="00DB12FB">
        <w:trPr>
          <w:trHeight w:val="1200"/>
          <w:jc w:val="center"/>
        </w:trPr>
        <w:tc>
          <w:tcPr>
            <w:tcW w:w="1102" w:type="dxa"/>
            <w:noWrap/>
            <w:vAlign w:val="center"/>
          </w:tcPr>
          <w:p w14:paraId="796750A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0B8D415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张军</w:t>
            </w:r>
          </w:p>
        </w:tc>
        <w:tc>
          <w:tcPr>
            <w:tcW w:w="1135" w:type="dxa"/>
            <w:vAlign w:val="center"/>
          </w:tcPr>
          <w:p w14:paraId="450FEB5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0EC4287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16506DF7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腹腔镜下结肠切除术、腹腔镜下直肠部分切除术、腹腔镜下小肠部分切除术、腹腔镜消化道穿孔修补术、腹腔镜胃部分切除术或伴胃肠吻合术、腹腔镜下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无张力修补术、腹腔镜下阑尾切除术、腹腔镜下胆囊切除术等</w:t>
            </w:r>
          </w:p>
        </w:tc>
      </w:tr>
      <w:tr w:rsidR="00937CDF" w:rsidRPr="00937CDF" w14:paraId="313F4246" w14:textId="77777777" w:rsidTr="00DB12FB">
        <w:trPr>
          <w:trHeight w:val="480"/>
          <w:jc w:val="center"/>
        </w:trPr>
        <w:tc>
          <w:tcPr>
            <w:tcW w:w="1102" w:type="dxa"/>
            <w:noWrap/>
            <w:vAlign w:val="center"/>
          </w:tcPr>
          <w:p w14:paraId="1770E17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60867EB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鲁爱侠</w:t>
            </w:r>
            <w:proofErr w:type="gramEnd"/>
          </w:p>
        </w:tc>
        <w:tc>
          <w:tcPr>
            <w:tcW w:w="1135" w:type="dxa"/>
            <w:vAlign w:val="center"/>
          </w:tcPr>
          <w:p w14:paraId="22B8800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B13AFC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5D4B6A7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腹腔镜消化道穿孔修补术、腹腔镜阑尾切除术、腹腔镜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疝修补术、腹腔镜胆囊切除术等</w:t>
            </w:r>
          </w:p>
        </w:tc>
      </w:tr>
      <w:tr w:rsidR="00937CDF" w:rsidRPr="00937CDF" w14:paraId="35FC46C0" w14:textId="77777777" w:rsidTr="00DB12FB">
        <w:trPr>
          <w:trHeight w:val="480"/>
          <w:jc w:val="center"/>
        </w:trPr>
        <w:tc>
          <w:tcPr>
            <w:tcW w:w="1102" w:type="dxa"/>
            <w:noWrap/>
            <w:vAlign w:val="center"/>
          </w:tcPr>
          <w:p w14:paraId="62DE4D5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054B1C7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刘盈洲</w:t>
            </w:r>
          </w:p>
        </w:tc>
        <w:tc>
          <w:tcPr>
            <w:tcW w:w="1135" w:type="dxa"/>
            <w:vAlign w:val="center"/>
          </w:tcPr>
          <w:p w14:paraId="2D8FCAB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00616F6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34FBABD8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腹腔镜消化道穿孔修补术、腹腔镜阑尾切除术、腹腔镜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疝修补术、腹腔镜胆囊切除术等</w:t>
            </w:r>
          </w:p>
        </w:tc>
      </w:tr>
      <w:tr w:rsidR="00937CDF" w:rsidRPr="00937CDF" w14:paraId="543B0AF0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2A330E5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03B9EA3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赵连军</w:t>
            </w:r>
          </w:p>
        </w:tc>
        <w:tc>
          <w:tcPr>
            <w:tcW w:w="1135" w:type="dxa"/>
            <w:vAlign w:val="center"/>
          </w:tcPr>
          <w:p w14:paraId="0E5BD65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743A999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072291A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腹腔镜消化道穿孔修补术、腹腔镜阑尾切除术、腹腔镜</w:t>
            </w:r>
          </w:p>
        </w:tc>
      </w:tr>
      <w:tr w:rsidR="00937CDF" w:rsidRPr="00937CDF" w14:paraId="6E0B4CC7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781F6D6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68B50EE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胡水清</w:t>
            </w:r>
          </w:p>
        </w:tc>
        <w:tc>
          <w:tcPr>
            <w:tcW w:w="1135" w:type="dxa"/>
            <w:vAlign w:val="center"/>
          </w:tcPr>
          <w:p w14:paraId="050A02A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6C14536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noWrap/>
            <w:vAlign w:val="center"/>
          </w:tcPr>
          <w:p w14:paraId="62D059A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疝修补术、腹腔镜胆囊切除术等</w:t>
            </w:r>
          </w:p>
        </w:tc>
      </w:tr>
      <w:tr w:rsidR="00937CDF" w:rsidRPr="00937CDF" w14:paraId="69448232" w14:textId="77777777" w:rsidTr="00DB12FB">
        <w:trPr>
          <w:trHeight w:val="480"/>
          <w:jc w:val="center"/>
        </w:trPr>
        <w:tc>
          <w:tcPr>
            <w:tcW w:w="1102" w:type="dxa"/>
            <w:noWrap/>
            <w:vAlign w:val="center"/>
          </w:tcPr>
          <w:p w14:paraId="428D5F9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胃肠外科</w:t>
            </w:r>
          </w:p>
        </w:tc>
        <w:tc>
          <w:tcPr>
            <w:tcW w:w="806" w:type="dxa"/>
            <w:vAlign w:val="center"/>
          </w:tcPr>
          <w:p w14:paraId="4498C98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邓国金</w:t>
            </w:r>
          </w:p>
        </w:tc>
        <w:tc>
          <w:tcPr>
            <w:tcW w:w="1135" w:type="dxa"/>
            <w:vAlign w:val="center"/>
          </w:tcPr>
          <w:p w14:paraId="3478C15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79E43B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2D9932F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腹腔镜消化道穿孔修补术、腹腔镜阑尾切除术、腹腔镜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疝修补术、腹腔镜胆囊切除术等</w:t>
            </w:r>
          </w:p>
        </w:tc>
      </w:tr>
      <w:tr w:rsidR="00937CDF" w:rsidRPr="00937CDF" w14:paraId="044C3272" w14:textId="77777777" w:rsidTr="00DB12FB">
        <w:trPr>
          <w:trHeight w:val="1407"/>
          <w:jc w:val="center"/>
        </w:trPr>
        <w:tc>
          <w:tcPr>
            <w:tcW w:w="1102" w:type="dxa"/>
            <w:noWrap/>
            <w:vAlign w:val="center"/>
          </w:tcPr>
          <w:p w14:paraId="0443A3E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31F4032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潘延涌</w:t>
            </w:r>
          </w:p>
        </w:tc>
        <w:tc>
          <w:tcPr>
            <w:tcW w:w="1135" w:type="dxa"/>
            <w:vAlign w:val="center"/>
          </w:tcPr>
          <w:p w14:paraId="7928C88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2CA1BE1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5405F9C7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根治性胰体尾切除术、腹腔镜腹腔淋巴结清扫术、腹腔镜全脾切除术、腹腔镜十二指肠溃疡修补术、腹腔镜胃部分切除术、腹腔镜胃大部切除伴胃空肠吻合术、腹腔镜下半肝切除术、腹腔镜下胆管空肠吻合术、腹腔镜下胆总管病损切除术、腹腔镜下肝病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下肝段切除术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下肝活组织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检查、腹腔镜下肝叶切除术、腹腔镜下十二指肠溃疡穿孔修补术、腹腔镜下胰十二指肠根治术、腹腔镜小肠裂伤修补术、腹腔镜胰腺部分切除术、腹腔镜中转剖腹探查术、腹腔镜左半结肠切除术、腹腔镜右半结肠切除术、腹腔镜乙状结肠切除术</w:t>
            </w:r>
          </w:p>
        </w:tc>
      </w:tr>
      <w:tr w:rsidR="00937CDF" w:rsidRPr="00937CDF" w14:paraId="5091483F" w14:textId="77777777" w:rsidTr="00DB12FB">
        <w:trPr>
          <w:trHeight w:val="1986"/>
          <w:jc w:val="center"/>
        </w:trPr>
        <w:tc>
          <w:tcPr>
            <w:tcW w:w="1102" w:type="dxa"/>
            <w:noWrap/>
            <w:vAlign w:val="center"/>
          </w:tcPr>
          <w:p w14:paraId="7A37E92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肝胆外科</w:t>
            </w:r>
          </w:p>
        </w:tc>
        <w:tc>
          <w:tcPr>
            <w:tcW w:w="806" w:type="dxa"/>
            <w:vAlign w:val="center"/>
          </w:tcPr>
          <w:p w14:paraId="4DF8375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陈本文</w:t>
            </w:r>
          </w:p>
        </w:tc>
        <w:tc>
          <w:tcPr>
            <w:tcW w:w="1135" w:type="dxa"/>
            <w:vAlign w:val="center"/>
          </w:tcPr>
          <w:p w14:paraId="466ED01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24325FB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3B8DF8DF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根治性胰体尾切除术、腹腔镜腹腔淋巴结清扫术、腹腔镜全脾切除术、腹腔镜十二指肠溃疡修补术、腹腔镜胃部分切除术、腹腔镜胃大部切除伴胃空肠吻合术、腹腔镜下半肝切除术、腹腔镜下胆管空肠吻合术、腹腔镜下胆总管病损切除术、腹腔镜下肝病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下肝段切除术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下肝活组织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检查、腹腔镜下肝叶切除术、腹腔镜下十二指肠溃疡穿孔修补术、腹腔镜下胰十二指肠根治术、腹腔镜小肠裂伤修补术、腹腔镜胰腺部分切除术、腹腔镜中转剖腹探查术、腹腔镜左半结肠切除术、腹腔镜右半结肠切除术、腹腔镜乙状结肠切除术</w:t>
            </w:r>
          </w:p>
        </w:tc>
      </w:tr>
      <w:tr w:rsidR="00937CDF" w:rsidRPr="00937CDF" w14:paraId="584CD95B" w14:textId="77777777" w:rsidTr="00DB12FB">
        <w:trPr>
          <w:trHeight w:val="1263"/>
          <w:jc w:val="center"/>
        </w:trPr>
        <w:tc>
          <w:tcPr>
            <w:tcW w:w="1102" w:type="dxa"/>
            <w:noWrap/>
            <w:vAlign w:val="center"/>
          </w:tcPr>
          <w:p w14:paraId="708D6C6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7C85A61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江志杰</w:t>
            </w:r>
          </w:p>
        </w:tc>
        <w:tc>
          <w:tcPr>
            <w:tcW w:w="1135" w:type="dxa"/>
            <w:vAlign w:val="center"/>
          </w:tcPr>
          <w:p w14:paraId="2E42344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3CDB380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4100D735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腹腔镜腹腔淋巴结清扫术、腹腔镜全脾切除术、腹腔镜十二指肠溃疡修补术、腹腔镜胃部分切除术、腹腔镜下半肝切除术、腹腔镜下胆管空肠吻合术、腹腔镜下胆总管病损切除术、腹腔镜下肝病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下肝段切除术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下肝活组织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检查、腹腔镜下肝叶切除术、腹腔镜下十二指肠溃疡穿孔修补术、腹腔镜小肠裂伤修补术、腹腔镜中转剖腹探查术</w:t>
            </w:r>
          </w:p>
        </w:tc>
      </w:tr>
      <w:tr w:rsidR="00937CDF" w:rsidRPr="00937CDF" w14:paraId="34F96655" w14:textId="77777777" w:rsidTr="00DB12FB">
        <w:trPr>
          <w:trHeight w:val="1791"/>
          <w:jc w:val="center"/>
        </w:trPr>
        <w:tc>
          <w:tcPr>
            <w:tcW w:w="1102" w:type="dxa"/>
            <w:noWrap/>
            <w:vAlign w:val="center"/>
          </w:tcPr>
          <w:p w14:paraId="173B4E6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593A9C4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张志伟</w:t>
            </w:r>
          </w:p>
        </w:tc>
        <w:tc>
          <w:tcPr>
            <w:tcW w:w="1135" w:type="dxa"/>
            <w:vAlign w:val="center"/>
          </w:tcPr>
          <w:p w14:paraId="388B379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4FE0CB9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7DEE2B2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根治性胰体尾切除术、腹腔镜腹腔淋巴结清扫术、腹腔镜全脾切除术、腹腔镜十二指肠溃疡修补术、腹腔镜胃部分切除术、腹腔镜胃大部切除伴胃空肠吻合术、腹腔镜下半肝切除术、腹腔镜下胆管空肠吻合术、腹腔镜下胆总管病损切除术、腹腔镜下肝病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下肝段切除术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下肝活组织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检查、腹腔镜下肝叶切除术、腹腔镜下十二指肠溃疡穿孔修补术、腹腔镜下胰十二指肠根治术、腹腔镜小肠裂伤修补术、腹腔镜胰腺部分切除术、腹腔镜中转剖腹探查术、腹腔镜左半结肠切除术、腹腔镜右半结肠切除术、腹腔镜乙状结肠切除术</w:t>
            </w:r>
          </w:p>
        </w:tc>
      </w:tr>
      <w:tr w:rsidR="00937CDF" w:rsidRPr="00937CDF" w14:paraId="5EA7F096" w14:textId="77777777" w:rsidTr="00DB12FB">
        <w:trPr>
          <w:trHeight w:val="1406"/>
          <w:jc w:val="center"/>
        </w:trPr>
        <w:tc>
          <w:tcPr>
            <w:tcW w:w="1102" w:type="dxa"/>
            <w:noWrap/>
            <w:vAlign w:val="center"/>
          </w:tcPr>
          <w:p w14:paraId="5ED7A08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1135FFC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胡寒竹</w:t>
            </w:r>
            <w:proofErr w:type="gramEnd"/>
          </w:p>
        </w:tc>
        <w:tc>
          <w:tcPr>
            <w:tcW w:w="1135" w:type="dxa"/>
            <w:vAlign w:val="center"/>
          </w:tcPr>
          <w:p w14:paraId="5FA18F7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5409A7D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1178B442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腹腔镜腹腔淋巴结清扫术、腹腔镜全脾切除术、腹腔镜十二指肠溃疡修补术、腹腔镜下半肝切除术、腹腔镜下胆管空肠吻合术、腹腔镜下胆总管病损切除术、腹腔镜下肝病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下肝段切除术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、腹腔镜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下肝活组织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检查、腹腔镜下肝叶切除术、腹腔镜下十二指肠溃疡穿孔修补术、腹腔镜小肠裂伤修补术、腹腔镜中转剖腹探查术</w:t>
            </w:r>
          </w:p>
        </w:tc>
      </w:tr>
      <w:tr w:rsidR="00937CDF" w:rsidRPr="00937CDF" w14:paraId="430C002D" w14:textId="77777777" w:rsidTr="00DB12FB">
        <w:trPr>
          <w:trHeight w:val="1682"/>
          <w:jc w:val="center"/>
        </w:trPr>
        <w:tc>
          <w:tcPr>
            <w:tcW w:w="1102" w:type="dxa"/>
            <w:noWrap/>
            <w:vAlign w:val="center"/>
          </w:tcPr>
          <w:p w14:paraId="6BC5959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1607A4C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荆信彬</w:t>
            </w:r>
          </w:p>
        </w:tc>
        <w:tc>
          <w:tcPr>
            <w:tcW w:w="1135" w:type="dxa"/>
            <w:vAlign w:val="center"/>
          </w:tcPr>
          <w:p w14:paraId="3E4A577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450A47E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367509F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腹腔镜下胆囊切除术、腹腔镜下阑尾切除术、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腹腔镜下肠粘连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松解术、腹腔镜下大网膜部分切除术、腹腔镜下单侧腹股沟直疝无张力修补术、腹腔镜下胆道取石术、腹腔镜下胆总管T管引流术、腹腔镜下胆总管切开取石术、腹腔镜下肝囊肿开窗引流术、腹腔镜下经腹膜前腹股沟疝补片修补术（TAPP）、腹腔镜下淋巴结活检术、腹腔镜下双侧腹股沟疝无张力修补术、腹腔镜腹膜粘连松解术、腹腔镜-胆道镜联合探查取石术、腹腔镜肝部分切除术</w:t>
            </w:r>
          </w:p>
        </w:tc>
      </w:tr>
      <w:tr w:rsidR="00937CDF" w:rsidRPr="00937CDF" w14:paraId="33BE819C" w14:textId="77777777" w:rsidTr="00DB12FB">
        <w:trPr>
          <w:trHeight w:val="1644"/>
          <w:jc w:val="center"/>
        </w:trPr>
        <w:tc>
          <w:tcPr>
            <w:tcW w:w="1102" w:type="dxa"/>
            <w:noWrap/>
            <w:vAlign w:val="center"/>
          </w:tcPr>
          <w:p w14:paraId="3E6FA81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5C8F9FB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耿兴聪</w:t>
            </w:r>
            <w:proofErr w:type="gramEnd"/>
          </w:p>
        </w:tc>
        <w:tc>
          <w:tcPr>
            <w:tcW w:w="1135" w:type="dxa"/>
            <w:vAlign w:val="center"/>
          </w:tcPr>
          <w:p w14:paraId="0CEE2B6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28031F8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1ADD381D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腹腔镜下胆囊切除术、腹腔镜下阑尾切除术、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腹腔镜下肠粘连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松解术、腹腔镜下大网膜部分切除术、腹腔镜下单侧腹股沟直疝无张力修补术、腹腔镜下胆道取石术、腹腔镜下胆总管T管引流术、腹腔镜下胆总管切开取石术、腹腔镜下肝囊肿开窗引流术、腹腔镜下经腹膜前腹股沟疝补片修补术（TAPP）、腹腔镜下淋巴结活检术、腹腔镜下双侧腹股沟疝无张力修补术、腹腔镜腹膜粘连松解术、腹腔镜-胆道镜联合探查取石术、腹腔镜肝部分切除术</w:t>
            </w:r>
          </w:p>
        </w:tc>
      </w:tr>
      <w:tr w:rsidR="00937CDF" w:rsidRPr="00937CDF" w14:paraId="2D40B9A0" w14:textId="77777777" w:rsidTr="00DB12FB">
        <w:trPr>
          <w:trHeight w:val="1549"/>
          <w:jc w:val="center"/>
        </w:trPr>
        <w:tc>
          <w:tcPr>
            <w:tcW w:w="1102" w:type="dxa"/>
            <w:noWrap/>
            <w:vAlign w:val="center"/>
          </w:tcPr>
          <w:p w14:paraId="2E7F05A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5A09AD0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尹昌生</w:t>
            </w:r>
          </w:p>
        </w:tc>
        <w:tc>
          <w:tcPr>
            <w:tcW w:w="1135" w:type="dxa"/>
            <w:vAlign w:val="center"/>
          </w:tcPr>
          <w:p w14:paraId="404047C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7D0D78E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08E3FBD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腹腔镜下胆囊切除术、腹腔镜下阑尾切除术、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腹腔镜下肠粘连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松解术、腹腔镜下大网膜部分切除术、腹腔镜下单侧腹股沟直疝无张力修补术、腹腔镜下胆道取石术、腹腔镜下胆总管T管引流术、腹腔镜下胆总管切开取石术、腹腔镜下肝囊肿开窗引流术、腹腔镜下经腹膜前腹股沟疝补片修补术（TAPP）、腹腔镜下淋巴结活检术、腹腔镜下双侧腹股沟疝无张力修补术、腹腔镜腹膜粘连松解术、腹腔镜-胆道镜联合探查取石术、腹腔镜肝部分切除术</w:t>
            </w:r>
          </w:p>
        </w:tc>
      </w:tr>
      <w:tr w:rsidR="00937CDF" w:rsidRPr="00937CDF" w14:paraId="654D68ED" w14:textId="77777777" w:rsidTr="00DB12FB">
        <w:trPr>
          <w:trHeight w:val="1440"/>
          <w:jc w:val="center"/>
        </w:trPr>
        <w:tc>
          <w:tcPr>
            <w:tcW w:w="1102" w:type="dxa"/>
            <w:noWrap/>
            <w:vAlign w:val="center"/>
          </w:tcPr>
          <w:p w14:paraId="271DFF2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肝胆外科</w:t>
            </w:r>
          </w:p>
        </w:tc>
        <w:tc>
          <w:tcPr>
            <w:tcW w:w="806" w:type="dxa"/>
            <w:vAlign w:val="center"/>
          </w:tcPr>
          <w:p w14:paraId="44D22E5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史长涛</w:t>
            </w:r>
          </w:p>
        </w:tc>
        <w:tc>
          <w:tcPr>
            <w:tcW w:w="1135" w:type="dxa"/>
            <w:vAlign w:val="center"/>
          </w:tcPr>
          <w:p w14:paraId="4E48C22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584C55D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0386CC0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腹腔镜下胆囊切除术、腹腔镜下阑尾切除术、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腹腔镜下肠粘连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松解术、腹腔镜下大网膜部分切除术、腹腔镜下胆道取石术、腹腔镜下胆总管T管引流术、腹腔镜下胆总管切开取石术、腹腔镜下肝囊肿开窗引流术、腹腔镜下淋巴结活检术、腹腔镜腹膜粘连松解术、腹腔镜-胆道镜联合探查取石术、腹腔镜肝部分切除术</w:t>
            </w:r>
          </w:p>
        </w:tc>
      </w:tr>
      <w:tr w:rsidR="00937CDF" w:rsidRPr="00937CDF" w14:paraId="214C875C" w14:textId="77777777" w:rsidTr="00DB12FB">
        <w:trPr>
          <w:trHeight w:val="1440"/>
          <w:jc w:val="center"/>
        </w:trPr>
        <w:tc>
          <w:tcPr>
            <w:tcW w:w="1102" w:type="dxa"/>
            <w:noWrap/>
            <w:vAlign w:val="center"/>
          </w:tcPr>
          <w:p w14:paraId="65BF442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75A5A5B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陈宗凯</w:t>
            </w:r>
          </w:p>
        </w:tc>
        <w:tc>
          <w:tcPr>
            <w:tcW w:w="1135" w:type="dxa"/>
            <w:vAlign w:val="center"/>
          </w:tcPr>
          <w:p w14:paraId="6ED4383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5E7EBB0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3ED8E16A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腹腔镜下胆囊切除术、腹腔镜下阑尾切除术、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腹腔镜下肠粘连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松解术、腹腔镜下大网膜部分切除术、腹腔镜下胆道取石术、腹腔镜下胆总管T管引流术、腹腔镜下胆总管切开取石术、腹腔镜下肝囊肿开窗引流术、腹腔镜下淋巴结活检术、腹腔镜腹膜粘连松解术、腹腔镜-胆道镜联合探查取石术、腹腔镜肝部分切除术</w:t>
            </w:r>
          </w:p>
        </w:tc>
      </w:tr>
      <w:tr w:rsidR="00937CDF" w:rsidRPr="00937CDF" w14:paraId="6E488ED1" w14:textId="77777777" w:rsidTr="00DB12FB">
        <w:trPr>
          <w:trHeight w:val="480"/>
          <w:jc w:val="center"/>
        </w:trPr>
        <w:tc>
          <w:tcPr>
            <w:tcW w:w="1102" w:type="dxa"/>
            <w:noWrap/>
            <w:vAlign w:val="center"/>
          </w:tcPr>
          <w:p w14:paraId="0FF1A4D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肝胆外科</w:t>
            </w:r>
          </w:p>
        </w:tc>
        <w:tc>
          <w:tcPr>
            <w:tcW w:w="806" w:type="dxa"/>
            <w:vAlign w:val="center"/>
          </w:tcPr>
          <w:p w14:paraId="444CE24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寇克剑</w:t>
            </w:r>
            <w:proofErr w:type="gramEnd"/>
          </w:p>
        </w:tc>
        <w:tc>
          <w:tcPr>
            <w:tcW w:w="1135" w:type="dxa"/>
            <w:vAlign w:val="center"/>
          </w:tcPr>
          <w:p w14:paraId="5492B84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BB3815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507687E7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腹腔镜下胆囊切除术、腹腔镜下阑尾切除术、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腹腔镜下肠粘连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松解术</w:t>
            </w:r>
          </w:p>
        </w:tc>
      </w:tr>
      <w:tr w:rsidR="00937CDF" w:rsidRPr="00937CDF" w14:paraId="53E96DA1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709BE95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285309A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宋剑成</w:t>
            </w:r>
            <w:proofErr w:type="gramEnd"/>
          </w:p>
        </w:tc>
        <w:tc>
          <w:tcPr>
            <w:tcW w:w="1135" w:type="dxa"/>
            <w:vAlign w:val="center"/>
          </w:tcPr>
          <w:p w14:paraId="14A6A9F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58D3D94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524248A3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腹腔镜下阑尾切除术、腹腔镜下十二指肠溃疡穿孔修补术、腹腔镜下腹股沟疝修补术、腹腔镜下粘连松解术、腹腔镜检查术、腹腔镜下直肠癌根治术</w:t>
            </w:r>
          </w:p>
        </w:tc>
      </w:tr>
      <w:tr w:rsidR="00937CDF" w:rsidRPr="00937CDF" w14:paraId="414DC9E4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3D1FA03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015238F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宋云杰</w:t>
            </w:r>
          </w:p>
        </w:tc>
        <w:tc>
          <w:tcPr>
            <w:tcW w:w="1135" w:type="dxa"/>
            <w:vAlign w:val="center"/>
          </w:tcPr>
          <w:p w14:paraId="4A5F630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48669F1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23F3213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腹腔镜下阑尾切除术、腹腔镜下十二指肠溃疡穿孔修补术、腹腔镜下腹股沟疝修补术、腹腔镜下粘连松解术、腹腔镜检查术、腹腔镜下直肠癌根治术</w:t>
            </w:r>
          </w:p>
        </w:tc>
      </w:tr>
      <w:tr w:rsidR="00937CDF" w:rsidRPr="00937CDF" w14:paraId="5D69164B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60470F4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21224D1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刘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戡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来</w:t>
            </w:r>
          </w:p>
        </w:tc>
        <w:tc>
          <w:tcPr>
            <w:tcW w:w="1135" w:type="dxa"/>
            <w:vAlign w:val="center"/>
          </w:tcPr>
          <w:p w14:paraId="3BF468F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2A6A832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533618FA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腹腔镜阑尾切除术、腹腔镜肠管部分切除术、腹腔镜下腹股沟疝修补术、腹腔镜下消化道穿孔修补术、腹腔镜下粘连松解术</w:t>
            </w:r>
          </w:p>
        </w:tc>
      </w:tr>
      <w:tr w:rsidR="00937CDF" w:rsidRPr="00937CDF" w14:paraId="4EABCCDC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2389358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61D766A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雒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强</w:t>
            </w:r>
          </w:p>
        </w:tc>
        <w:tc>
          <w:tcPr>
            <w:tcW w:w="1135" w:type="dxa"/>
            <w:vAlign w:val="center"/>
          </w:tcPr>
          <w:p w14:paraId="1F8A73C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D897CD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3E86A66F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腹腔镜阑尾切除术、腹腔镜肠管部分切除术、腹腔镜下腹股沟疝修补术、腹腔镜下消化道穿孔修补术、腹腔镜下粘连松解术</w:t>
            </w:r>
          </w:p>
        </w:tc>
      </w:tr>
      <w:tr w:rsidR="00937CDF" w:rsidRPr="00937CDF" w14:paraId="3D98EBE8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2FDEFA4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18342DE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王申鹏</w:t>
            </w:r>
          </w:p>
        </w:tc>
        <w:tc>
          <w:tcPr>
            <w:tcW w:w="1135" w:type="dxa"/>
            <w:vAlign w:val="center"/>
          </w:tcPr>
          <w:p w14:paraId="24D245B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31C98A4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1BCA5E8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腹腔镜胆囊切除术、腹腔镜阑尾切除术、腹腔镜肠管部分切除术、腹腔镜经腹膜前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疝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补片修补术、腹腔镜胃穿孔修补术、腹腔镜直肠癌根治术、腹腔镜右半结肠切除术、腹腔镜左半结肠切除术、腹腔镜乙状结肠切除术</w:t>
            </w:r>
          </w:p>
        </w:tc>
      </w:tr>
      <w:tr w:rsidR="00937CDF" w:rsidRPr="00937CDF" w14:paraId="1F9C4585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2E9F0A1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2652A99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陈双喜</w:t>
            </w:r>
          </w:p>
        </w:tc>
        <w:tc>
          <w:tcPr>
            <w:tcW w:w="1135" w:type="dxa"/>
            <w:vAlign w:val="center"/>
          </w:tcPr>
          <w:p w14:paraId="4C3FBC4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4427984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3E09F8D8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腹腔镜阑尾切除术、腹腔镜肠管部分切除术、腹腔镜下腹股沟疝修补术、腹腔镜下消化道穿孔修补术、腹腔镜下粘连松解术</w:t>
            </w:r>
          </w:p>
        </w:tc>
      </w:tr>
      <w:tr w:rsidR="00937CDF" w:rsidRPr="00937CDF" w14:paraId="34B5F9B8" w14:textId="77777777" w:rsidTr="00DB12FB">
        <w:trPr>
          <w:trHeight w:val="480"/>
          <w:jc w:val="center"/>
        </w:trPr>
        <w:tc>
          <w:tcPr>
            <w:tcW w:w="1102" w:type="dxa"/>
            <w:noWrap/>
            <w:vAlign w:val="center"/>
          </w:tcPr>
          <w:p w14:paraId="4923CAF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7D2F5DA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邵明山</w:t>
            </w:r>
          </w:p>
        </w:tc>
        <w:tc>
          <w:tcPr>
            <w:tcW w:w="1135" w:type="dxa"/>
            <w:vAlign w:val="center"/>
          </w:tcPr>
          <w:p w14:paraId="1D2867F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3228830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5738AF9D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腹腔镜下阑尾切除术、腹腔镜下胃/十二指肠穿孔修补术、腹腔镜下腹股沟疝修补术</w:t>
            </w:r>
          </w:p>
        </w:tc>
      </w:tr>
      <w:tr w:rsidR="00937CDF" w:rsidRPr="00937CDF" w14:paraId="37FD38F3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4439DFF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肛肠外科</w:t>
            </w:r>
          </w:p>
        </w:tc>
        <w:tc>
          <w:tcPr>
            <w:tcW w:w="806" w:type="dxa"/>
            <w:vAlign w:val="center"/>
          </w:tcPr>
          <w:p w14:paraId="7B51AB3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李兆桥</w:t>
            </w:r>
            <w:proofErr w:type="gramEnd"/>
          </w:p>
        </w:tc>
        <w:tc>
          <w:tcPr>
            <w:tcW w:w="1135" w:type="dxa"/>
            <w:vAlign w:val="center"/>
          </w:tcPr>
          <w:p w14:paraId="07226EC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4F01278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A555DD2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腹腔镜阑尾切除术、腹腔镜肠管部分切除术、腹腔镜下腹股沟疝修补术、腹腔镜下消化道穿孔修补术、腹腔镜下粘连松解术</w:t>
            </w:r>
          </w:p>
        </w:tc>
      </w:tr>
      <w:tr w:rsidR="00937CDF" w:rsidRPr="00937CDF" w14:paraId="3EA9E8BD" w14:textId="77777777" w:rsidTr="00DB12FB">
        <w:trPr>
          <w:trHeight w:val="1690"/>
          <w:jc w:val="center"/>
        </w:trPr>
        <w:tc>
          <w:tcPr>
            <w:tcW w:w="1102" w:type="dxa"/>
            <w:noWrap/>
            <w:vAlign w:val="center"/>
          </w:tcPr>
          <w:p w14:paraId="087E9F4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7CB0B72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王涛</w:t>
            </w:r>
          </w:p>
        </w:tc>
        <w:tc>
          <w:tcPr>
            <w:tcW w:w="1135" w:type="dxa"/>
            <w:vAlign w:val="center"/>
          </w:tcPr>
          <w:p w14:paraId="226EA5D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09DCE0C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79A80A8E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上颌窦根治术、鼻内窥镜下上颌骨骨折闭合复位术、鼻中隔病损切除术、内镜下鼻息肉切除术、内镜下鼻窦病损切除术、内镜下鼻中隔黏膜下切除术、内镜下额窦病损切除术、内镜下会厌病损切除术、内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筛窦病损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内镜下筛窦开窗术内镜下上颌窦病损切除术、内镜下上颌窦开窗术、、支撑喉镜下会厌病损等离子切除术、鼻内窥镜下鼻中隔成形术、鼻内窥镜下电凝止血术、鼻内窥镜下多个鼻窦开窗术、内镜下全组鼻窦开窗术、内镜下鼓膜修补术</w:t>
            </w:r>
          </w:p>
        </w:tc>
      </w:tr>
      <w:tr w:rsidR="00937CDF" w:rsidRPr="00937CDF" w14:paraId="5394BDB7" w14:textId="77777777" w:rsidTr="00DB12FB">
        <w:trPr>
          <w:trHeight w:val="1974"/>
          <w:jc w:val="center"/>
        </w:trPr>
        <w:tc>
          <w:tcPr>
            <w:tcW w:w="1102" w:type="dxa"/>
            <w:noWrap/>
            <w:vAlign w:val="center"/>
          </w:tcPr>
          <w:p w14:paraId="17527DF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耳鼻喉科</w:t>
            </w:r>
          </w:p>
        </w:tc>
        <w:tc>
          <w:tcPr>
            <w:tcW w:w="806" w:type="dxa"/>
            <w:vAlign w:val="center"/>
          </w:tcPr>
          <w:p w14:paraId="52B653E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江安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世</w:t>
            </w:r>
            <w:proofErr w:type="gramEnd"/>
          </w:p>
        </w:tc>
        <w:tc>
          <w:tcPr>
            <w:tcW w:w="1135" w:type="dxa"/>
            <w:vAlign w:val="center"/>
          </w:tcPr>
          <w:p w14:paraId="37BCA39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5ADCFBA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6AAEEBB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上颌窦根治术、鼻内窥镜下上颌骨骨折闭合复位术、鼻中隔病损切除术、内镜下鼻息肉切除术、内镜下鼻窦病损切除术、内镜下鼻中隔黏膜下切除术、内镜下额窦病损切除术、内镜下会厌病损切除术、内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筛窦病损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内镜下筛窦开窗术内镜下上颌窦病损切除术、内镜下上颌窦开窗术、、支撑喉镜下会厌病损等离子切除术、鼻内窥镜下鼻中隔成形术、鼻内窥镜下电凝止血术、鼻内窥镜下多个鼻窦开窗术、内镜下全组鼻窦开窗术、内镜下鼓膜修补术</w:t>
            </w:r>
          </w:p>
        </w:tc>
      </w:tr>
      <w:tr w:rsidR="00937CDF" w:rsidRPr="00937CDF" w14:paraId="0BD0AFD4" w14:textId="77777777" w:rsidTr="00DB12FB">
        <w:trPr>
          <w:trHeight w:val="1700"/>
          <w:jc w:val="center"/>
        </w:trPr>
        <w:tc>
          <w:tcPr>
            <w:tcW w:w="1102" w:type="dxa"/>
            <w:noWrap/>
            <w:vAlign w:val="center"/>
          </w:tcPr>
          <w:p w14:paraId="0C3EFC3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675E583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王崇辉</w:t>
            </w:r>
            <w:proofErr w:type="gramEnd"/>
          </w:p>
        </w:tc>
        <w:tc>
          <w:tcPr>
            <w:tcW w:w="1135" w:type="dxa"/>
            <w:vAlign w:val="center"/>
          </w:tcPr>
          <w:p w14:paraId="296B237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0E3BDB1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2950621D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上颌窦根治术、鼻内窥镜下上颌骨骨折闭合复位术、鼻中隔病损切除术、内镜下鼻息肉切除术、内镜下鼻窦病损切除术、内镜下鼻中隔黏膜下切除术、内镜下额窦病损切除术、内镜下会厌病损切除术、内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筛窦病损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内镜下筛窦开窗术内镜下上颌窦病损切除术、内镜下上颌窦开窗术、、支撑喉镜下会厌病损等离子切除术、鼻内窥镜下鼻中隔成形术、鼻内窥镜下电凝止血术、鼻内窥镜下多个鼻窦开窗术、内镜下全组鼻窦开窗术、内镜下鼓膜修补术</w:t>
            </w:r>
          </w:p>
        </w:tc>
      </w:tr>
      <w:tr w:rsidR="00937CDF" w:rsidRPr="00937CDF" w14:paraId="7AFACEFB" w14:textId="77777777" w:rsidTr="00DB12FB">
        <w:trPr>
          <w:trHeight w:val="2160"/>
          <w:jc w:val="center"/>
        </w:trPr>
        <w:tc>
          <w:tcPr>
            <w:tcW w:w="1102" w:type="dxa"/>
            <w:noWrap/>
            <w:vAlign w:val="center"/>
          </w:tcPr>
          <w:p w14:paraId="5FF621D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007C4BE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徐艳丽</w:t>
            </w:r>
          </w:p>
        </w:tc>
        <w:tc>
          <w:tcPr>
            <w:tcW w:w="1135" w:type="dxa"/>
            <w:vAlign w:val="center"/>
          </w:tcPr>
          <w:p w14:paraId="3B78DC3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26A5417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2CCE21FE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上颌窦根治术、鼻内窥镜下上颌骨骨折闭合复位术、鼻中隔病损切除术、内镜下鼻息肉切除术、内镜下鼻窦病损切除术、内镜下鼻中隔黏膜下切除术、内镜下额窦病损切除术、内镜下会厌病损切除术、内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筛窦病损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内镜下筛窦开窗术内镜下上颌窦病损切除术、内镜下上颌窦开窗术、、支撑喉镜下会厌病损等离子切除术、鼻内窥镜下鼻中隔成形术、鼻内窥镜下电凝止血术、鼻内窥镜下多个鼻窦开窗术、内镜下全组鼻窦开窗术、内镜下鼓膜修补术</w:t>
            </w:r>
          </w:p>
        </w:tc>
      </w:tr>
      <w:tr w:rsidR="00937CDF" w:rsidRPr="00937CDF" w14:paraId="14CCBE8A" w14:textId="77777777" w:rsidTr="00DB12FB">
        <w:trPr>
          <w:trHeight w:val="1920"/>
          <w:jc w:val="center"/>
        </w:trPr>
        <w:tc>
          <w:tcPr>
            <w:tcW w:w="1102" w:type="dxa"/>
            <w:noWrap/>
            <w:vAlign w:val="center"/>
          </w:tcPr>
          <w:p w14:paraId="02E37ED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6C863AD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张全杰</w:t>
            </w:r>
            <w:proofErr w:type="gramEnd"/>
          </w:p>
        </w:tc>
        <w:tc>
          <w:tcPr>
            <w:tcW w:w="1135" w:type="dxa"/>
            <w:vAlign w:val="center"/>
          </w:tcPr>
          <w:p w14:paraId="748C85E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4DF8DAA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5EE86738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上颌窦根治术、鼻内窥镜下上颌骨骨折闭合复位术、鼻中隔病损切除术、内镜下鼻息肉切除术、内镜下鼻窦病损切除术、内镜下鼻中隔黏膜下切除术、内镜下额窦病损切除术、内镜下会厌病损切除术、内镜下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筛窦病损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切除术、内镜下筛窦开窗术内镜下上颌窦病损切除术、内镜下上颌窦开窗术、、支撑喉镜下会厌病损等离子切除术、鼻内窥镜下鼻中隔成形术、鼻内窥镜下电凝止血术</w:t>
            </w:r>
          </w:p>
        </w:tc>
      </w:tr>
      <w:tr w:rsidR="00937CDF" w:rsidRPr="00937CDF" w14:paraId="5CCAA9EE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0DB67CE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2CE1F89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陈可峰</w:t>
            </w:r>
            <w:proofErr w:type="gramEnd"/>
          </w:p>
        </w:tc>
        <w:tc>
          <w:tcPr>
            <w:tcW w:w="1135" w:type="dxa"/>
            <w:vAlign w:val="center"/>
          </w:tcPr>
          <w:p w14:paraId="740B8B4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79EC1B3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1DD95D9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内窥镜下电凝止血术</w:t>
            </w:r>
          </w:p>
        </w:tc>
      </w:tr>
      <w:tr w:rsidR="00937CDF" w:rsidRPr="00937CDF" w14:paraId="19CEDA11" w14:textId="77777777" w:rsidTr="00DB12FB">
        <w:trPr>
          <w:trHeight w:val="720"/>
          <w:jc w:val="center"/>
        </w:trPr>
        <w:tc>
          <w:tcPr>
            <w:tcW w:w="1102" w:type="dxa"/>
            <w:noWrap/>
            <w:vAlign w:val="center"/>
          </w:tcPr>
          <w:p w14:paraId="65E5F24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418CF12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张学勇</w:t>
            </w:r>
          </w:p>
        </w:tc>
        <w:tc>
          <w:tcPr>
            <w:tcW w:w="1135" w:type="dxa"/>
            <w:vAlign w:val="center"/>
          </w:tcPr>
          <w:p w14:paraId="570B363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642B8A6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56AB5D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内窥镜下上颌骨骨折闭合复位术、鼻中隔病损切除术、内镜下鼻中隔黏膜下切除术、鼻内窥镜下鼻中隔成形术、鼻内窥镜下电凝止血术</w:t>
            </w:r>
          </w:p>
        </w:tc>
      </w:tr>
      <w:tr w:rsidR="00937CDF" w:rsidRPr="00937CDF" w14:paraId="69A41670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2F90737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53A9E23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张秀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秀</w:t>
            </w:r>
            <w:proofErr w:type="gramEnd"/>
          </w:p>
        </w:tc>
        <w:tc>
          <w:tcPr>
            <w:tcW w:w="1135" w:type="dxa"/>
            <w:vAlign w:val="center"/>
          </w:tcPr>
          <w:p w14:paraId="3759015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6C9670B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626F79E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内窥镜下电凝止血术</w:t>
            </w:r>
          </w:p>
        </w:tc>
      </w:tr>
      <w:tr w:rsidR="00937CDF" w:rsidRPr="00937CDF" w14:paraId="50A89541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56FDB52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5E1AA92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刘振华</w:t>
            </w:r>
          </w:p>
        </w:tc>
        <w:tc>
          <w:tcPr>
            <w:tcW w:w="1135" w:type="dxa"/>
            <w:vAlign w:val="center"/>
          </w:tcPr>
          <w:p w14:paraId="3FD801C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5CC9FDF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4C220863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内窥镜下电凝止血术</w:t>
            </w:r>
          </w:p>
        </w:tc>
      </w:tr>
      <w:tr w:rsidR="00937CDF" w:rsidRPr="00937CDF" w14:paraId="3837C60E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6E72CFE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459EC35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巨霞</w:t>
            </w:r>
            <w:proofErr w:type="gramEnd"/>
          </w:p>
        </w:tc>
        <w:tc>
          <w:tcPr>
            <w:tcW w:w="1135" w:type="dxa"/>
            <w:vAlign w:val="center"/>
          </w:tcPr>
          <w:p w14:paraId="76B87BC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E72653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25A14DF0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内窥镜下电凝止血术</w:t>
            </w:r>
          </w:p>
        </w:tc>
      </w:tr>
      <w:tr w:rsidR="00937CDF" w:rsidRPr="00937CDF" w14:paraId="0BC2AABF" w14:textId="77777777" w:rsidTr="00DB12FB">
        <w:trPr>
          <w:trHeight w:val="240"/>
          <w:jc w:val="center"/>
        </w:trPr>
        <w:tc>
          <w:tcPr>
            <w:tcW w:w="1102" w:type="dxa"/>
            <w:noWrap/>
            <w:vAlign w:val="center"/>
          </w:tcPr>
          <w:p w14:paraId="4EB5E71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耳鼻喉科</w:t>
            </w:r>
          </w:p>
        </w:tc>
        <w:tc>
          <w:tcPr>
            <w:tcW w:w="806" w:type="dxa"/>
            <w:vAlign w:val="center"/>
          </w:tcPr>
          <w:p w14:paraId="336E6B2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于嵘</w:t>
            </w:r>
          </w:p>
        </w:tc>
        <w:tc>
          <w:tcPr>
            <w:tcW w:w="1135" w:type="dxa"/>
            <w:vAlign w:val="center"/>
          </w:tcPr>
          <w:p w14:paraId="2E120AF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053C78D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BF54771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鼻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内窥镜下电凝止血术</w:t>
            </w:r>
          </w:p>
        </w:tc>
      </w:tr>
      <w:tr w:rsidR="00937CDF" w:rsidRPr="00937CDF" w14:paraId="1329A8A0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461D1C0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神经外科</w:t>
            </w:r>
          </w:p>
        </w:tc>
        <w:tc>
          <w:tcPr>
            <w:tcW w:w="806" w:type="dxa"/>
            <w:vAlign w:val="center"/>
          </w:tcPr>
          <w:p w14:paraId="65CA278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刘国远</w:t>
            </w:r>
            <w:proofErr w:type="gramEnd"/>
          </w:p>
        </w:tc>
        <w:tc>
          <w:tcPr>
            <w:tcW w:w="1135" w:type="dxa"/>
            <w:vAlign w:val="center"/>
          </w:tcPr>
          <w:p w14:paraId="175BCCE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37D05F6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4FE8058C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内镜下脑内血肿清除术、神经内镜下经鼻腔-蝶窦垂体病损切除术、神经内镜下经鼻腔-蝶窦入路颅咽管瘤切除术、脑脊液漏修补术、脑室镜下三脑室底造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瘘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术、内镜下视神经管减压术</w:t>
            </w:r>
          </w:p>
        </w:tc>
      </w:tr>
      <w:tr w:rsidR="00937CDF" w:rsidRPr="00937CDF" w14:paraId="5BADECC0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4036B0A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神经外科</w:t>
            </w:r>
          </w:p>
        </w:tc>
        <w:tc>
          <w:tcPr>
            <w:tcW w:w="806" w:type="dxa"/>
            <w:vAlign w:val="center"/>
          </w:tcPr>
          <w:p w14:paraId="0D23EF2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陈双成</w:t>
            </w:r>
          </w:p>
        </w:tc>
        <w:tc>
          <w:tcPr>
            <w:tcW w:w="1135" w:type="dxa"/>
            <w:vAlign w:val="center"/>
          </w:tcPr>
          <w:p w14:paraId="369A880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61606A3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4AD80112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内镜下脑内血肿清除术、神经内镜下经鼻腔-蝶窦垂体病损切除术、神经内镜下经鼻腔-蝶窦入路颅咽管瘤切除术、脑脊液漏修补术、脑室镜下三脑室底造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瘘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术、内镜下视神经管减压术</w:t>
            </w:r>
          </w:p>
        </w:tc>
      </w:tr>
      <w:tr w:rsidR="00937CDF" w:rsidRPr="00937CDF" w14:paraId="1B7869AC" w14:textId="77777777" w:rsidTr="00DB12FB">
        <w:trPr>
          <w:trHeight w:val="480"/>
          <w:jc w:val="center"/>
        </w:trPr>
        <w:tc>
          <w:tcPr>
            <w:tcW w:w="1102" w:type="dxa"/>
            <w:noWrap/>
            <w:vAlign w:val="center"/>
          </w:tcPr>
          <w:p w14:paraId="3A605A1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神经外科</w:t>
            </w:r>
          </w:p>
        </w:tc>
        <w:tc>
          <w:tcPr>
            <w:tcW w:w="806" w:type="dxa"/>
            <w:vAlign w:val="center"/>
          </w:tcPr>
          <w:p w14:paraId="1D6D041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江水</w:t>
            </w:r>
          </w:p>
        </w:tc>
        <w:tc>
          <w:tcPr>
            <w:tcW w:w="1135" w:type="dxa"/>
            <w:vAlign w:val="center"/>
          </w:tcPr>
          <w:p w14:paraId="7A43AB9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vAlign w:val="center"/>
          </w:tcPr>
          <w:p w14:paraId="111BB97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6FA80298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内镜下脑血肿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引流术、神经内镜下经鼻腔-蝶窦垂体病损切除术</w:t>
            </w:r>
          </w:p>
        </w:tc>
      </w:tr>
      <w:tr w:rsidR="00937CDF" w:rsidRPr="00937CDF" w14:paraId="2DD50AF1" w14:textId="77777777" w:rsidTr="00DB12FB">
        <w:trPr>
          <w:trHeight w:val="1440"/>
          <w:jc w:val="center"/>
        </w:trPr>
        <w:tc>
          <w:tcPr>
            <w:tcW w:w="1102" w:type="dxa"/>
            <w:noWrap/>
            <w:vAlign w:val="center"/>
          </w:tcPr>
          <w:p w14:paraId="757AA70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心胸外科</w:t>
            </w:r>
          </w:p>
        </w:tc>
        <w:tc>
          <w:tcPr>
            <w:tcW w:w="806" w:type="dxa"/>
            <w:vAlign w:val="center"/>
          </w:tcPr>
          <w:p w14:paraId="7D67871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王澄</w:t>
            </w:r>
            <w:proofErr w:type="gramEnd"/>
          </w:p>
        </w:tc>
        <w:tc>
          <w:tcPr>
            <w:tcW w:w="1135" w:type="dxa"/>
            <w:vAlign w:val="center"/>
          </w:tcPr>
          <w:p w14:paraId="07B5A65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5EBC1C1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718F9F09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胸腔镜检查、胸腔镜下肺大疱切除术、胸腔镜下肺楔形切除术、胸腔镜下肺修补术、胸腔镜下肺叶伴邻近肺叶节段切除术、胸腔镜下肺叶部分切除术、胸腔镜下肺叶切除术、胸腔镜下胸腔切开止血术、胸腔镜下胸膜粘连松解术、胸腔镜下纵隔病损切除术、胸腔镜胸膜活组织检查、胸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纵隔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淋巴结清扫术。</w:t>
            </w:r>
          </w:p>
        </w:tc>
      </w:tr>
      <w:tr w:rsidR="00937CDF" w:rsidRPr="00937CDF" w14:paraId="395728B8" w14:textId="77777777" w:rsidTr="00DB12FB">
        <w:trPr>
          <w:trHeight w:val="1440"/>
          <w:jc w:val="center"/>
        </w:trPr>
        <w:tc>
          <w:tcPr>
            <w:tcW w:w="1102" w:type="dxa"/>
            <w:noWrap/>
            <w:vAlign w:val="center"/>
          </w:tcPr>
          <w:p w14:paraId="61117DF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心胸外科</w:t>
            </w:r>
          </w:p>
        </w:tc>
        <w:tc>
          <w:tcPr>
            <w:tcW w:w="806" w:type="dxa"/>
            <w:vAlign w:val="center"/>
          </w:tcPr>
          <w:p w14:paraId="771A525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由日升</w:t>
            </w:r>
          </w:p>
        </w:tc>
        <w:tc>
          <w:tcPr>
            <w:tcW w:w="1135" w:type="dxa"/>
            <w:vAlign w:val="center"/>
          </w:tcPr>
          <w:p w14:paraId="47D56C6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61ACB06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38F8BC28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胸腔镜检查、胸腔镜下肺大疱切除术、胸腔镜下肺楔形切除术、胸腔镜下肺修补术、胸腔镜下肺叶伴邻近肺叶节段切除术、胸腔镜下肺叶部分切除术、胸腔镜下肺叶切除术、胸腔镜下胸腔切开止血术、胸腔镜下胸膜粘连松解术、胸腔镜下纵隔病损切除术、胸腔镜胸膜活组织检查、胸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纵隔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淋巴结清扫术。</w:t>
            </w:r>
          </w:p>
        </w:tc>
      </w:tr>
      <w:tr w:rsidR="00937CDF" w:rsidRPr="00937CDF" w14:paraId="0EF14E7C" w14:textId="77777777" w:rsidTr="00DB12FB">
        <w:trPr>
          <w:trHeight w:val="1440"/>
          <w:jc w:val="center"/>
        </w:trPr>
        <w:tc>
          <w:tcPr>
            <w:tcW w:w="1102" w:type="dxa"/>
            <w:noWrap/>
            <w:vAlign w:val="center"/>
          </w:tcPr>
          <w:p w14:paraId="5FC1DAA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心胸外科</w:t>
            </w:r>
          </w:p>
        </w:tc>
        <w:tc>
          <w:tcPr>
            <w:tcW w:w="806" w:type="dxa"/>
            <w:vAlign w:val="center"/>
          </w:tcPr>
          <w:p w14:paraId="2AEF3C2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宋云峰</w:t>
            </w:r>
          </w:p>
        </w:tc>
        <w:tc>
          <w:tcPr>
            <w:tcW w:w="1135" w:type="dxa"/>
            <w:vAlign w:val="center"/>
          </w:tcPr>
          <w:p w14:paraId="36E2553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vAlign w:val="center"/>
          </w:tcPr>
          <w:p w14:paraId="23EC04A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307B8D87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sz w:val="16"/>
                <w:szCs w:val="16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胸腔镜检查、胸腔镜下肺大疱切除术、胸腔镜下肺楔形切除术、胸腔镜下肺修补术、胸腔镜下肺叶伴邻近肺叶节段切除术、胸腔镜下肺叶部分切除术、胸腔镜下肺叶切除术、胸腔镜下胸腔切开止血术、胸腔镜下胸膜粘连松解术、胸腔镜下纵隔病损切除术、胸腔镜胸膜活组织检查、胸腔镜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纵隔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淋巴结清扫术。</w:t>
            </w:r>
          </w:p>
        </w:tc>
      </w:tr>
      <w:tr w:rsidR="00937CDF" w:rsidRPr="00937CDF" w14:paraId="17BB44B4" w14:textId="77777777" w:rsidTr="00DB12FB">
        <w:trPr>
          <w:trHeight w:val="1063"/>
          <w:jc w:val="center"/>
        </w:trPr>
        <w:tc>
          <w:tcPr>
            <w:tcW w:w="1102" w:type="dxa"/>
            <w:noWrap/>
            <w:vAlign w:val="center"/>
          </w:tcPr>
          <w:p w14:paraId="5A5CA7B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vAlign w:val="center"/>
          </w:tcPr>
          <w:p w14:paraId="2F9BDC7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崔恒</w:t>
            </w:r>
          </w:p>
        </w:tc>
        <w:tc>
          <w:tcPr>
            <w:tcW w:w="1135" w:type="dxa"/>
            <w:vAlign w:val="center"/>
          </w:tcPr>
          <w:p w14:paraId="0964D2A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vAlign w:val="center"/>
          </w:tcPr>
          <w:p w14:paraId="7BF18D2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7CC11E7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腹腔镜盆腔淋巴结清扫术、腹腔镜下腹膜病损切除术、腹腔镜下腹膜后病损切除术、腹腔镜下盆腔病损切除术、腹腔镜下阴道-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韧带高位悬吊术、腹腔镜下子宫-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</w:t>
            </w:r>
          </w:p>
        </w:tc>
      </w:tr>
      <w:tr w:rsidR="00937CDF" w:rsidRPr="00937CDF" w14:paraId="0D304DDA" w14:textId="77777777" w:rsidTr="00DB12FB">
        <w:trPr>
          <w:trHeight w:val="3287"/>
          <w:jc w:val="center"/>
        </w:trPr>
        <w:tc>
          <w:tcPr>
            <w:tcW w:w="1102" w:type="dxa"/>
            <w:noWrap/>
            <w:vAlign w:val="center"/>
          </w:tcPr>
          <w:p w14:paraId="0647762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7E8C519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朱秀红</w:t>
            </w:r>
          </w:p>
        </w:tc>
        <w:tc>
          <w:tcPr>
            <w:tcW w:w="1135" w:type="dxa"/>
            <w:noWrap/>
            <w:vAlign w:val="center"/>
          </w:tcPr>
          <w:p w14:paraId="6822FA2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noWrap/>
            <w:vAlign w:val="center"/>
          </w:tcPr>
          <w:p w14:paraId="20E2899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2DC5829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、腹腔镜盆腔淋巴结清扫术、腹腔镜下腹膜病损切除术、腹腔镜下腹膜后病损切除术、腹腔镜下盆腔病损切除术、腹腔镜下阴道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韧带高位悬吊术、腹腔镜下子宫-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2A776936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112759F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2DB44F2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黄凤</w:t>
            </w:r>
          </w:p>
        </w:tc>
        <w:tc>
          <w:tcPr>
            <w:tcW w:w="1135" w:type="dxa"/>
            <w:noWrap/>
            <w:vAlign w:val="center"/>
          </w:tcPr>
          <w:p w14:paraId="794D318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noWrap/>
            <w:vAlign w:val="center"/>
          </w:tcPr>
          <w:p w14:paraId="2172083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2EB32AA3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、腹腔镜盆腔淋巴结清扫术、腹腔镜下腹膜病损切除术、腹腔镜下腹膜后病损切除术、腹腔镜下盆腔病损切除术、腹腔镜下阴道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韧带高位悬吊术、腹腔镜下子宫-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77ADC8F7" w14:textId="77777777" w:rsidTr="00DB12FB">
        <w:trPr>
          <w:trHeight w:val="1120"/>
          <w:jc w:val="center"/>
        </w:trPr>
        <w:tc>
          <w:tcPr>
            <w:tcW w:w="1102" w:type="dxa"/>
            <w:noWrap/>
            <w:vAlign w:val="center"/>
          </w:tcPr>
          <w:p w14:paraId="420C06B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妇科</w:t>
            </w:r>
          </w:p>
        </w:tc>
        <w:tc>
          <w:tcPr>
            <w:tcW w:w="806" w:type="dxa"/>
            <w:noWrap/>
            <w:vAlign w:val="center"/>
          </w:tcPr>
          <w:p w14:paraId="626AB355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潘永红</w:t>
            </w:r>
          </w:p>
        </w:tc>
        <w:tc>
          <w:tcPr>
            <w:tcW w:w="1135" w:type="dxa"/>
            <w:noWrap/>
            <w:vAlign w:val="center"/>
          </w:tcPr>
          <w:p w14:paraId="326EB2B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副主任医师</w:t>
            </w:r>
          </w:p>
        </w:tc>
        <w:tc>
          <w:tcPr>
            <w:tcW w:w="1493" w:type="dxa"/>
            <w:noWrap/>
            <w:vAlign w:val="center"/>
          </w:tcPr>
          <w:p w14:paraId="5BCA494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一、二、三、四级</w:t>
            </w:r>
          </w:p>
        </w:tc>
        <w:tc>
          <w:tcPr>
            <w:tcW w:w="5735" w:type="dxa"/>
            <w:vAlign w:val="center"/>
          </w:tcPr>
          <w:p w14:paraId="7A6B0BBA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、腹腔镜盆腔淋巴结清扫术、腹腔镜下腹膜病损切除术、腹腔镜下腹膜后病损切除术、腹腔镜下盆腔病损切除术、腹腔镜下阴道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韧带高位悬吊术、腹腔镜下子宫-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宫腔镜子宫病损切除术、宫腔镜子宫隔膜切除术、宫腔镜子宫颈病损电切术、宫腔镜子宫内膜病损宫腔镜子宫内膜粘连松解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43B71401" w14:textId="77777777" w:rsidTr="00DB12FB">
        <w:trPr>
          <w:trHeight w:val="835"/>
          <w:jc w:val="center"/>
        </w:trPr>
        <w:tc>
          <w:tcPr>
            <w:tcW w:w="1102" w:type="dxa"/>
            <w:noWrap/>
            <w:vAlign w:val="center"/>
          </w:tcPr>
          <w:p w14:paraId="6103A93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6480463A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崔美英</w:t>
            </w:r>
          </w:p>
        </w:tc>
        <w:tc>
          <w:tcPr>
            <w:tcW w:w="1135" w:type="dxa"/>
            <w:noWrap/>
            <w:vAlign w:val="center"/>
          </w:tcPr>
          <w:p w14:paraId="2812FA5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主任医师</w:t>
            </w:r>
          </w:p>
        </w:tc>
        <w:tc>
          <w:tcPr>
            <w:tcW w:w="1493" w:type="dxa"/>
            <w:noWrap/>
            <w:vAlign w:val="center"/>
          </w:tcPr>
          <w:p w14:paraId="7B1A71D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408EDCBD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宫腔镜检查</w:t>
            </w:r>
          </w:p>
        </w:tc>
      </w:tr>
      <w:tr w:rsidR="00937CDF" w:rsidRPr="00937CDF" w14:paraId="6E3F637A" w14:textId="77777777" w:rsidTr="00DB12FB">
        <w:trPr>
          <w:trHeight w:val="1120"/>
          <w:jc w:val="center"/>
        </w:trPr>
        <w:tc>
          <w:tcPr>
            <w:tcW w:w="1102" w:type="dxa"/>
            <w:noWrap/>
            <w:vAlign w:val="center"/>
          </w:tcPr>
          <w:p w14:paraId="61873FE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1CAC77F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闫志团</w:t>
            </w:r>
          </w:p>
        </w:tc>
        <w:tc>
          <w:tcPr>
            <w:tcW w:w="1135" w:type="dxa"/>
            <w:noWrap/>
            <w:vAlign w:val="center"/>
          </w:tcPr>
          <w:p w14:paraId="1F81E9F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55F8550F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一、二、三、部分四级</w:t>
            </w:r>
          </w:p>
        </w:tc>
        <w:tc>
          <w:tcPr>
            <w:tcW w:w="5735" w:type="dxa"/>
            <w:vAlign w:val="center"/>
          </w:tcPr>
          <w:p w14:paraId="32E3F51F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腹腔镜子宫角妊娠清除术、腹腔镜子宫修补术、腹腔镜盆腔淋巴结清扫术、腹腔镜下腹膜病损切除术、腹腔镜下盆腔病损切除术、腹腔镜下阴道-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韧带高位悬吊术、腹腔镜下子宫-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韧带高位悬吊术、宫腔镜子宫病损切除术、宫腔镜子宫隔膜切除术、宫腔镜子宫颈病损电切术、宫腔镜子宫内膜病损宫腔镜子宫内膜粘连松解术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24A9CFA8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10D8288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妇科</w:t>
            </w:r>
          </w:p>
        </w:tc>
        <w:tc>
          <w:tcPr>
            <w:tcW w:w="806" w:type="dxa"/>
            <w:noWrap/>
            <w:vAlign w:val="center"/>
          </w:tcPr>
          <w:p w14:paraId="4F97510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张燕</w:t>
            </w:r>
          </w:p>
        </w:tc>
        <w:tc>
          <w:tcPr>
            <w:tcW w:w="1135" w:type="dxa"/>
            <w:noWrap/>
            <w:vAlign w:val="center"/>
          </w:tcPr>
          <w:p w14:paraId="7B0D5EA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4AF4FAF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334CCEE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7400FC3D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219016C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2FC7AE3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毛丽松</w:t>
            </w:r>
            <w:proofErr w:type="gramEnd"/>
          </w:p>
        </w:tc>
        <w:tc>
          <w:tcPr>
            <w:tcW w:w="1135" w:type="dxa"/>
            <w:noWrap/>
            <w:vAlign w:val="center"/>
          </w:tcPr>
          <w:p w14:paraId="1A730B2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4A7EF61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03B28E12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62A1FC77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64D996BC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0A789DC4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张佳</w:t>
            </w:r>
          </w:p>
        </w:tc>
        <w:tc>
          <w:tcPr>
            <w:tcW w:w="1135" w:type="dxa"/>
            <w:noWrap/>
            <w:vAlign w:val="center"/>
          </w:tcPr>
          <w:p w14:paraId="5049182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1F3099F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268F4DA2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692BEE91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7B5F5F68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妇科</w:t>
            </w:r>
          </w:p>
        </w:tc>
        <w:tc>
          <w:tcPr>
            <w:tcW w:w="806" w:type="dxa"/>
            <w:noWrap/>
            <w:vAlign w:val="center"/>
          </w:tcPr>
          <w:p w14:paraId="14DC147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张玉凤</w:t>
            </w:r>
          </w:p>
        </w:tc>
        <w:tc>
          <w:tcPr>
            <w:tcW w:w="1135" w:type="dxa"/>
            <w:noWrap/>
            <w:vAlign w:val="center"/>
          </w:tcPr>
          <w:p w14:paraId="5A0AD50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6C9C4529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4216363F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3F286E75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556C2F2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3259DC6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李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世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金</w:t>
            </w:r>
          </w:p>
        </w:tc>
        <w:tc>
          <w:tcPr>
            <w:tcW w:w="1135" w:type="dxa"/>
            <w:noWrap/>
            <w:vAlign w:val="center"/>
          </w:tcPr>
          <w:p w14:paraId="3C68870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1111C35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17F63E6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1DEA053E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0D225ABE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79FFF58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毛翠玉</w:t>
            </w:r>
          </w:p>
        </w:tc>
        <w:tc>
          <w:tcPr>
            <w:tcW w:w="1135" w:type="dxa"/>
            <w:noWrap/>
            <w:vAlign w:val="center"/>
          </w:tcPr>
          <w:p w14:paraId="6B7A1E77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46EFBBE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7607A24B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</w:t>
            </w: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48C95CF1" w14:textId="77777777" w:rsidTr="00DB12FB">
        <w:trPr>
          <w:trHeight w:val="960"/>
          <w:jc w:val="center"/>
        </w:trPr>
        <w:tc>
          <w:tcPr>
            <w:tcW w:w="1102" w:type="dxa"/>
            <w:noWrap/>
            <w:vAlign w:val="center"/>
          </w:tcPr>
          <w:p w14:paraId="35D7E7E0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lastRenderedPageBreak/>
              <w:t>妇科</w:t>
            </w:r>
          </w:p>
        </w:tc>
        <w:tc>
          <w:tcPr>
            <w:tcW w:w="806" w:type="dxa"/>
            <w:noWrap/>
            <w:vAlign w:val="center"/>
          </w:tcPr>
          <w:p w14:paraId="36E759B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王洪蕊</w:t>
            </w:r>
          </w:p>
        </w:tc>
        <w:tc>
          <w:tcPr>
            <w:tcW w:w="1135" w:type="dxa"/>
            <w:noWrap/>
            <w:vAlign w:val="center"/>
          </w:tcPr>
          <w:p w14:paraId="646A6792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611449EB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一、二、三级</w:t>
            </w:r>
          </w:p>
        </w:tc>
        <w:tc>
          <w:tcPr>
            <w:tcW w:w="5735" w:type="dxa"/>
            <w:vAlign w:val="center"/>
          </w:tcPr>
          <w:p w14:paraId="62649C34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腹腔镜残角子宫切除术、腹腔镜残留卵巢和输卵管切除术、腹腔镜残留输卵管切除术、腹腔镜单侧卵巢切除术、腹腔镜单侧输卵管-卵巢切除术、腹腔镜高位宫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韧带悬吊术、腹腔镜宫</w:t>
            </w:r>
            <w:proofErr w:type="gramStart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骶</w:t>
            </w:r>
            <w:proofErr w:type="gramEnd"/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韧带缩短术、腹腔镜经腹筋膜外子宫切除术、腹腔镜卵巢病损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附带阑尾切除术、腹腔镜下腹腔粘连松解术、腹腔镜下阔韧带病损切除术、腹腔镜下卵巢破裂修补术、腹腔镜下盆腔内膜病损电凝术、腹腔镜下盆腔粘连松解术、腹腔镜下输卵管部分切除伴输卵管妊娠物去除术、腹腔镜阴道前壁修补术、腹腔镜阴道前后壁修补术、腹腔镜圆韧带缩短术、腹腔镜中转剖腹探查术、腹腔镜子宫病损切除术、腹腔镜子宫角妊娠清除术、腹腔镜子宫修补术、宫腔镜子宫病损切除术、宫腔镜子宫隔膜切除术、宫腔镜子宫颈病损电切术、宫腔镜子宫内膜病损宫腔镜子宫内膜粘连松解术</w:t>
            </w:r>
          </w:p>
        </w:tc>
      </w:tr>
      <w:tr w:rsidR="00937CDF" w:rsidRPr="00937CDF" w14:paraId="2C76F36D" w14:textId="77777777" w:rsidTr="00DB12FB">
        <w:trPr>
          <w:trHeight w:val="800"/>
          <w:jc w:val="center"/>
        </w:trPr>
        <w:tc>
          <w:tcPr>
            <w:tcW w:w="1102" w:type="dxa"/>
            <w:noWrap/>
            <w:vAlign w:val="center"/>
          </w:tcPr>
          <w:p w14:paraId="6FFF7286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妇科</w:t>
            </w:r>
          </w:p>
        </w:tc>
        <w:tc>
          <w:tcPr>
            <w:tcW w:w="806" w:type="dxa"/>
            <w:noWrap/>
            <w:vAlign w:val="center"/>
          </w:tcPr>
          <w:p w14:paraId="35D96AE1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周璐</w:t>
            </w:r>
          </w:p>
        </w:tc>
        <w:tc>
          <w:tcPr>
            <w:tcW w:w="1135" w:type="dxa"/>
            <w:noWrap/>
            <w:vAlign w:val="center"/>
          </w:tcPr>
          <w:p w14:paraId="70E5F84D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主治医师</w:t>
            </w:r>
          </w:p>
        </w:tc>
        <w:tc>
          <w:tcPr>
            <w:tcW w:w="1493" w:type="dxa"/>
            <w:noWrap/>
            <w:vAlign w:val="center"/>
          </w:tcPr>
          <w:p w14:paraId="41739583" w14:textId="77777777" w:rsidR="00937CDF" w:rsidRPr="00937CDF" w:rsidRDefault="00937CDF" w:rsidP="00937CDF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一、二、部分三级</w:t>
            </w:r>
          </w:p>
        </w:tc>
        <w:tc>
          <w:tcPr>
            <w:tcW w:w="5735" w:type="dxa"/>
            <w:vAlign w:val="center"/>
          </w:tcPr>
          <w:p w14:paraId="0A3BA007" w14:textId="77777777" w:rsidR="00937CDF" w:rsidRPr="00937CDF" w:rsidRDefault="00937CDF" w:rsidP="00937CDF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16"/>
                <w:szCs w:val="16"/>
                <w:lang w:bidi="ar"/>
              </w:rPr>
            </w:pPr>
            <w:r w:rsidRPr="00937CDF">
              <w:rPr>
                <w:rFonts w:ascii="仿宋" w:eastAsia="仿宋" w:hAnsi="仿宋" w:cs="宋体" w:hint="eastAsia"/>
                <w:color w:val="000000"/>
                <w:kern w:val="0"/>
                <w:sz w:val="16"/>
                <w:szCs w:val="16"/>
                <w:lang w:bidi="ar"/>
              </w:rPr>
              <w:t>腹腔镜残角子宫切除术、腹腔镜残留卵巢和输卵管切除术、腹腔镜残留输卵管切除术、腹腔镜单侧卵巢切除术、腹腔镜单侧输卵管-卵巢切除术、腹腔镜卵巢部分切除术、腹腔镜卵巢成形术、腹腔镜卵巢和输卵管粘连松解术、腹腔镜卵巢黄体破坏术、腹腔镜卵巢活组织检查、腹腔镜卵巢脓肿切开引流术、腹腔镜卵巢妊娠切开清除术、腹腔镜卵巢粘连松解术、腹腔镜输卵管病损切除术、腹腔镜输卵管活组织检查腹腔镜输卵管卵巢成形术、腹腔镜输卵管切除伴输卵管妊娠去除术、腹腔镜输卵管妊娠切开去除术、腹腔镜输卵管造口去除输卵管妊娠术、腹腔镜输卵管造口术、腹腔镜双侧卵巢和输卵管切除术、腹腔镜双侧卵巢切除术、腹腔镜下腹腔异物取出术、腹腔镜下腹腔粘连松解术、腹腔镜下阔韧带病损切除术、腹腔镜下卵巢破裂修补术、腹腔镜下盆腔粘连松解术、腹腔镜下输卵管部分切除伴输卵管妊娠物去除术、腹腔镜子宫角妊娠清除术、宫腔镜子宫病损切除术、宫腔镜子宫隔膜切除术、宫腔镜子宫颈病损电切术、宫腔镜子宫内膜病损宫腔镜子宫内膜粘连松解术</w:t>
            </w:r>
          </w:p>
        </w:tc>
      </w:tr>
    </w:tbl>
    <w:p w14:paraId="6FC63A7C" w14:textId="77777777" w:rsidR="00751FF6" w:rsidRPr="00937CDF" w:rsidRDefault="00751FF6" w:rsidP="00937CDF">
      <w:pPr>
        <w:widowControl/>
        <w:spacing w:line="560" w:lineRule="exact"/>
        <w:jc w:val="left"/>
        <w:textAlignment w:val="bottom"/>
        <w:rPr>
          <w:rFonts w:ascii="黑体" w:eastAsia="黑体" w:hAnsi="黑体" w:cs="仿宋"/>
          <w:color w:val="000000"/>
          <w:kern w:val="0"/>
          <w:szCs w:val="32"/>
          <w:lang w:bidi="ar"/>
        </w:rPr>
      </w:pPr>
    </w:p>
    <w:sectPr w:rsidR="00751FF6" w:rsidRPr="00937CDF" w:rsidSect="00487A62">
      <w:footerReference w:type="even" r:id="rId8"/>
      <w:pgSz w:w="11906" w:h="16838"/>
      <w:pgMar w:top="2098" w:right="1474" w:bottom="1984" w:left="1587" w:header="851" w:footer="1372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8BBDE" w14:textId="77777777" w:rsidR="00487A62" w:rsidRDefault="00487A62">
      <w:r>
        <w:separator/>
      </w:r>
    </w:p>
  </w:endnote>
  <w:endnote w:type="continuationSeparator" w:id="0">
    <w:p w14:paraId="02C8ABB4" w14:textId="77777777" w:rsidR="00487A62" w:rsidRDefault="0048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ΟGB2312">
    <w:altName w:val="宋体"/>
    <w:charset w:val="86"/>
    <w:family w:val="roma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BFB0D" w14:textId="386899B3" w:rsidR="00387169" w:rsidRPr="006D1321" w:rsidRDefault="00387169" w:rsidP="006D1321">
    <w:pPr>
      <w:pStyle w:val="a5"/>
      <w:ind w:firstLineChars="750" w:firstLine="2100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856A" w14:textId="77777777" w:rsidR="00487A62" w:rsidRDefault="00487A62">
      <w:r>
        <w:separator/>
      </w:r>
    </w:p>
  </w:footnote>
  <w:footnote w:type="continuationSeparator" w:id="0">
    <w:p w14:paraId="44A3BEDD" w14:textId="77777777" w:rsidR="00487A62" w:rsidRDefault="00487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0" fillcolor="white" strokecolor="#2f5496">
      <v:fill color="white"/>
      <v:stroke color="#2f54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E1"/>
    <w:rsid w:val="00001856"/>
    <w:rsid w:val="00015A5D"/>
    <w:rsid w:val="000335B4"/>
    <w:rsid w:val="000446E1"/>
    <w:rsid w:val="000548FF"/>
    <w:rsid w:val="00055E69"/>
    <w:rsid w:val="00072303"/>
    <w:rsid w:val="000B7A2A"/>
    <w:rsid w:val="000C37A4"/>
    <w:rsid w:val="000C4D7D"/>
    <w:rsid w:val="000F594F"/>
    <w:rsid w:val="000F7225"/>
    <w:rsid w:val="001145EF"/>
    <w:rsid w:val="0011545C"/>
    <w:rsid w:val="001159AC"/>
    <w:rsid w:val="0014328F"/>
    <w:rsid w:val="00170944"/>
    <w:rsid w:val="001719C6"/>
    <w:rsid w:val="00172A27"/>
    <w:rsid w:val="00173108"/>
    <w:rsid w:val="001819AE"/>
    <w:rsid w:val="00192EF8"/>
    <w:rsid w:val="001A1D5A"/>
    <w:rsid w:val="001B5B0E"/>
    <w:rsid w:val="001C2943"/>
    <w:rsid w:val="001D3D81"/>
    <w:rsid w:val="001D56BF"/>
    <w:rsid w:val="001D6E04"/>
    <w:rsid w:val="001E7D42"/>
    <w:rsid w:val="001F5908"/>
    <w:rsid w:val="00221EA4"/>
    <w:rsid w:val="00233136"/>
    <w:rsid w:val="0023683F"/>
    <w:rsid w:val="002676CB"/>
    <w:rsid w:val="00281EB4"/>
    <w:rsid w:val="0028558B"/>
    <w:rsid w:val="002A103B"/>
    <w:rsid w:val="002B0A6C"/>
    <w:rsid w:val="00304355"/>
    <w:rsid w:val="003250DC"/>
    <w:rsid w:val="0036544E"/>
    <w:rsid w:val="00387169"/>
    <w:rsid w:val="00397BB8"/>
    <w:rsid w:val="003A5528"/>
    <w:rsid w:val="003A5B3A"/>
    <w:rsid w:val="003B17A5"/>
    <w:rsid w:val="003C3AE2"/>
    <w:rsid w:val="003F64A1"/>
    <w:rsid w:val="00403BAA"/>
    <w:rsid w:val="00420705"/>
    <w:rsid w:val="00425486"/>
    <w:rsid w:val="00440404"/>
    <w:rsid w:val="0046138C"/>
    <w:rsid w:val="00487A62"/>
    <w:rsid w:val="00496B9C"/>
    <w:rsid w:val="004A6EE1"/>
    <w:rsid w:val="004B5904"/>
    <w:rsid w:val="004C4992"/>
    <w:rsid w:val="004E1C72"/>
    <w:rsid w:val="00523468"/>
    <w:rsid w:val="00531AED"/>
    <w:rsid w:val="00567DA3"/>
    <w:rsid w:val="00572A76"/>
    <w:rsid w:val="005D25F4"/>
    <w:rsid w:val="005D7043"/>
    <w:rsid w:val="005E48E3"/>
    <w:rsid w:val="0060643F"/>
    <w:rsid w:val="00627BAA"/>
    <w:rsid w:val="00635C94"/>
    <w:rsid w:val="006A09E7"/>
    <w:rsid w:val="006A594B"/>
    <w:rsid w:val="006B34A0"/>
    <w:rsid w:val="006C5DB4"/>
    <w:rsid w:val="006D1321"/>
    <w:rsid w:val="006D5A0A"/>
    <w:rsid w:val="006D7C26"/>
    <w:rsid w:val="006E156E"/>
    <w:rsid w:val="007126CD"/>
    <w:rsid w:val="007142BB"/>
    <w:rsid w:val="00715345"/>
    <w:rsid w:val="0072333C"/>
    <w:rsid w:val="007335F2"/>
    <w:rsid w:val="00745683"/>
    <w:rsid w:val="007519BD"/>
    <w:rsid w:val="00751FF6"/>
    <w:rsid w:val="007665E0"/>
    <w:rsid w:val="0078506A"/>
    <w:rsid w:val="007858FB"/>
    <w:rsid w:val="00796C4A"/>
    <w:rsid w:val="007B359A"/>
    <w:rsid w:val="007B760F"/>
    <w:rsid w:val="007C2222"/>
    <w:rsid w:val="007C4B13"/>
    <w:rsid w:val="007C4D14"/>
    <w:rsid w:val="007C5D8B"/>
    <w:rsid w:val="007D436F"/>
    <w:rsid w:val="007E5611"/>
    <w:rsid w:val="007F4B1C"/>
    <w:rsid w:val="007F5DEB"/>
    <w:rsid w:val="00806BCB"/>
    <w:rsid w:val="00806F6E"/>
    <w:rsid w:val="00812766"/>
    <w:rsid w:val="00812822"/>
    <w:rsid w:val="0082116C"/>
    <w:rsid w:val="0086523B"/>
    <w:rsid w:val="00877188"/>
    <w:rsid w:val="008A0F07"/>
    <w:rsid w:val="008A7BE1"/>
    <w:rsid w:val="008B1254"/>
    <w:rsid w:val="008C3BA9"/>
    <w:rsid w:val="008C63B2"/>
    <w:rsid w:val="008D135E"/>
    <w:rsid w:val="008E5C29"/>
    <w:rsid w:val="008E64E8"/>
    <w:rsid w:val="008F6E36"/>
    <w:rsid w:val="009039BC"/>
    <w:rsid w:val="00906425"/>
    <w:rsid w:val="009158F0"/>
    <w:rsid w:val="00925B49"/>
    <w:rsid w:val="00937CDF"/>
    <w:rsid w:val="00944F48"/>
    <w:rsid w:val="00950578"/>
    <w:rsid w:val="00977D6B"/>
    <w:rsid w:val="00986145"/>
    <w:rsid w:val="009B143D"/>
    <w:rsid w:val="009B3696"/>
    <w:rsid w:val="009B74C5"/>
    <w:rsid w:val="009C413A"/>
    <w:rsid w:val="009D4258"/>
    <w:rsid w:val="009D7835"/>
    <w:rsid w:val="009E7147"/>
    <w:rsid w:val="009F28CA"/>
    <w:rsid w:val="00A01451"/>
    <w:rsid w:val="00A03482"/>
    <w:rsid w:val="00A14243"/>
    <w:rsid w:val="00A230BE"/>
    <w:rsid w:val="00A3238B"/>
    <w:rsid w:val="00A40124"/>
    <w:rsid w:val="00A41C33"/>
    <w:rsid w:val="00A9550B"/>
    <w:rsid w:val="00AB0B59"/>
    <w:rsid w:val="00AB1951"/>
    <w:rsid w:val="00AB4BA4"/>
    <w:rsid w:val="00AE45DF"/>
    <w:rsid w:val="00AF7566"/>
    <w:rsid w:val="00B00684"/>
    <w:rsid w:val="00B25571"/>
    <w:rsid w:val="00B800F6"/>
    <w:rsid w:val="00B86932"/>
    <w:rsid w:val="00B87D11"/>
    <w:rsid w:val="00B921E2"/>
    <w:rsid w:val="00BA2BCF"/>
    <w:rsid w:val="00BA3435"/>
    <w:rsid w:val="00BA5945"/>
    <w:rsid w:val="00BA6F99"/>
    <w:rsid w:val="00BE6FB3"/>
    <w:rsid w:val="00BF12FC"/>
    <w:rsid w:val="00C17215"/>
    <w:rsid w:val="00C35B49"/>
    <w:rsid w:val="00C60D5D"/>
    <w:rsid w:val="00C61F7C"/>
    <w:rsid w:val="00C6412D"/>
    <w:rsid w:val="00C76C92"/>
    <w:rsid w:val="00C9538D"/>
    <w:rsid w:val="00CB3BE7"/>
    <w:rsid w:val="00CC0C95"/>
    <w:rsid w:val="00CC18E9"/>
    <w:rsid w:val="00CC4D80"/>
    <w:rsid w:val="00CD5C44"/>
    <w:rsid w:val="00CF6ABA"/>
    <w:rsid w:val="00D1153B"/>
    <w:rsid w:val="00D11EF7"/>
    <w:rsid w:val="00D27D0A"/>
    <w:rsid w:val="00D308C4"/>
    <w:rsid w:val="00D33FB5"/>
    <w:rsid w:val="00D40921"/>
    <w:rsid w:val="00D47802"/>
    <w:rsid w:val="00D5190B"/>
    <w:rsid w:val="00D64B14"/>
    <w:rsid w:val="00DB12FB"/>
    <w:rsid w:val="00DB2A35"/>
    <w:rsid w:val="00DE047B"/>
    <w:rsid w:val="00DE64AB"/>
    <w:rsid w:val="00DF1369"/>
    <w:rsid w:val="00DF3244"/>
    <w:rsid w:val="00E01D3F"/>
    <w:rsid w:val="00E147CE"/>
    <w:rsid w:val="00E25833"/>
    <w:rsid w:val="00E3013E"/>
    <w:rsid w:val="00E535FD"/>
    <w:rsid w:val="00E87B66"/>
    <w:rsid w:val="00E90983"/>
    <w:rsid w:val="00E955D7"/>
    <w:rsid w:val="00EA2499"/>
    <w:rsid w:val="00EA3486"/>
    <w:rsid w:val="00EA3B55"/>
    <w:rsid w:val="00EB5139"/>
    <w:rsid w:val="00ED147F"/>
    <w:rsid w:val="00ED22B5"/>
    <w:rsid w:val="00F14472"/>
    <w:rsid w:val="00F41492"/>
    <w:rsid w:val="00F620EE"/>
    <w:rsid w:val="00F62CDC"/>
    <w:rsid w:val="00F64D4B"/>
    <w:rsid w:val="00F8768E"/>
    <w:rsid w:val="00FB3A8B"/>
    <w:rsid w:val="00FD1A11"/>
    <w:rsid w:val="00FD400B"/>
    <w:rsid w:val="00FE00D3"/>
    <w:rsid w:val="00FF48A1"/>
    <w:rsid w:val="00FF6E4E"/>
    <w:rsid w:val="221C1A99"/>
    <w:rsid w:val="306A7D4A"/>
    <w:rsid w:val="51345955"/>
    <w:rsid w:val="5CB5062A"/>
    <w:rsid w:val="7076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2f5496">
      <v:fill color="white"/>
      <v:stroke color="#2f5496"/>
    </o:shapedefaults>
    <o:shapelayout v:ext="edit">
      <o:idmap v:ext="edit" data="2"/>
    </o:shapelayout>
  </w:shapeDefaults>
  <w:decimalSymbol w:val="."/>
  <w:listSeparator w:val=","/>
  <w14:docId w14:val="7AC393F6"/>
  <w15:docId w15:val="{35ACB4E2-70C2-4862-AD2A-543EF04C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8F0"/>
    <w:pPr>
      <w:widowControl w:val="0"/>
      <w:jc w:val="both"/>
    </w:pPr>
    <w:rPr>
      <w:rFonts w:eastAsiaTheme="minorEastAsia"/>
      <w:kern w:val="2"/>
      <w:sz w:val="32"/>
      <w:szCs w:val="24"/>
    </w:rPr>
  </w:style>
  <w:style w:type="paragraph" w:styleId="2">
    <w:name w:val="heading 2"/>
    <w:next w:val="a"/>
    <w:link w:val="20"/>
    <w:qFormat/>
    <w:rsid w:val="00E3013E"/>
    <w:pPr>
      <w:widowControl w:val="0"/>
      <w:spacing w:beforeLines="120" w:before="374" w:afterLines="40" w:after="124" w:line="360" w:lineRule="auto"/>
      <w:jc w:val="center"/>
      <w:outlineLvl w:val="1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158F0"/>
    <w:pPr>
      <w:ind w:leftChars="2500" w:left="100"/>
    </w:pPr>
  </w:style>
  <w:style w:type="paragraph" w:styleId="a4">
    <w:name w:val="Balloon Text"/>
    <w:basedOn w:val="a"/>
    <w:rsid w:val="009158F0"/>
    <w:rPr>
      <w:sz w:val="18"/>
      <w:szCs w:val="18"/>
    </w:rPr>
  </w:style>
  <w:style w:type="paragraph" w:styleId="a5">
    <w:name w:val="footer"/>
    <w:basedOn w:val="a"/>
    <w:link w:val="a6"/>
    <w:qFormat/>
    <w:rsid w:val="009158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qFormat/>
    <w:rsid w:val="009158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rsid w:val="009158F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a">
    <w:name w:val="page number"/>
    <w:basedOn w:val="a0"/>
    <w:qFormat/>
    <w:rsid w:val="009158F0"/>
  </w:style>
  <w:style w:type="paragraph" w:customStyle="1" w:styleId="p0">
    <w:name w:val="p0"/>
    <w:basedOn w:val="a"/>
    <w:qFormat/>
    <w:rsid w:val="009158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PSPlain">
    <w:name w:val="WPS Plain"/>
    <w:rsid w:val="009158F0"/>
  </w:style>
  <w:style w:type="paragraph" w:customStyle="1" w:styleId="CharCharCharCharCharCharCharCharCharCharCharChar1Char">
    <w:name w:val="Char Char Char Char Char Char Char Char Char Char Char Char1 Char"/>
    <w:basedOn w:val="a"/>
    <w:qFormat/>
    <w:rsid w:val="009158F0"/>
    <w:rPr>
      <w:rFonts w:eastAsia="仿宋_GB2312"/>
    </w:rPr>
  </w:style>
  <w:style w:type="numbering" w:customStyle="1" w:styleId="1">
    <w:name w:val="无列表1"/>
    <w:next w:val="a2"/>
    <w:uiPriority w:val="99"/>
    <w:semiHidden/>
    <w:unhideWhenUsed/>
    <w:rsid w:val="00EB5139"/>
  </w:style>
  <w:style w:type="character" w:styleId="ab">
    <w:name w:val="FollowedHyperlink"/>
    <w:uiPriority w:val="99"/>
    <w:unhideWhenUsed/>
    <w:rsid w:val="00EB5139"/>
    <w:rPr>
      <w:color w:val="800080"/>
      <w:u w:val="single"/>
    </w:rPr>
  </w:style>
  <w:style w:type="character" w:styleId="ac">
    <w:name w:val="Hyperlink"/>
    <w:uiPriority w:val="99"/>
    <w:unhideWhenUsed/>
    <w:rsid w:val="00EB5139"/>
    <w:rPr>
      <w:color w:val="0000FF"/>
      <w:u w:val="single"/>
    </w:rPr>
  </w:style>
  <w:style w:type="paragraph" w:customStyle="1" w:styleId="msonormal0">
    <w:name w:val="msonormal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EB51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5">
    <w:name w:val="xl65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kern w:val="0"/>
      <w:sz w:val="21"/>
      <w:szCs w:val="21"/>
    </w:rPr>
  </w:style>
  <w:style w:type="paragraph" w:customStyle="1" w:styleId="xl66">
    <w:name w:val="xl66"/>
    <w:basedOn w:val="a"/>
    <w:rsid w:val="00EB51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</w:rPr>
  </w:style>
  <w:style w:type="character" w:customStyle="1" w:styleId="font11">
    <w:name w:val="font11"/>
    <w:basedOn w:val="a0"/>
    <w:rsid w:val="00EB5139"/>
    <w:rPr>
      <w:rFonts w:ascii="仿宋" w:eastAsia="仿宋" w:hAnsi="仿宋" w:cs="仿宋" w:hint="eastAsia"/>
      <w:b/>
      <w:bCs/>
      <w:i w:val="0"/>
      <w:iCs w:val="0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EB5139"/>
    <w:rPr>
      <w:rFonts w:ascii="仿宋" w:eastAsia="仿宋" w:hAnsi="仿宋" w:cs="仿宋" w:hint="eastAsia"/>
      <w:i w:val="0"/>
      <w:iCs w:val="0"/>
      <w:color w:val="000000"/>
      <w:sz w:val="18"/>
      <w:szCs w:val="18"/>
      <w:u w:val="none"/>
    </w:rPr>
  </w:style>
  <w:style w:type="numbering" w:customStyle="1" w:styleId="21">
    <w:name w:val="无列表2"/>
    <w:next w:val="a2"/>
    <w:uiPriority w:val="99"/>
    <w:semiHidden/>
    <w:unhideWhenUsed/>
    <w:rsid w:val="00072303"/>
  </w:style>
  <w:style w:type="character" w:customStyle="1" w:styleId="a8">
    <w:name w:val="页眉 字符"/>
    <w:basedOn w:val="a0"/>
    <w:link w:val="a7"/>
    <w:rsid w:val="00072303"/>
    <w:rPr>
      <w:rFonts w:eastAsiaTheme="minorEastAsia"/>
      <w:kern w:val="2"/>
      <w:sz w:val="18"/>
      <w:szCs w:val="24"/>
    </w:rPr>
  </w:style>
  <w:style w:type="character" w:customStyle="1" w:styleId="a6">
    <w:name w:val="页脚 字符"/>
    <w:basedOn w:val="a0"/>
    <w:link w:val="a5"/>
    <w:rsid w:val="00072303"/>
    <w:rPr>
      <w:rFonts w:eastAsiaTheme="minorEastAsia"/>
      <w:kern w:val="2"/>
      <w:sz w:val="18"/>
      <w:szCs w:val="24"/>
    </w:rPr>
  </w:style>
  <w:style w:type="character" w:customStyle="1" w:styleId="20">
    <w:name w:val="标题 2 字符"/>
    <w:basedOn w:val="a0"/>
    <w:link w:val="2"/>
    <w:rsid w:val="00E3013E"/>
    <w:rPr>
      <w:b/>
      <w:bCs/>
      <w:kern w:val="2"/>
      <w:sz w:val="32"/>
      <w:szCs w:val="32"/>
    </w:rPr>
  </w:style>
  <w:style w:type="numbering" w:customStyle="1" w:styleId="3">
    <w:name w:val="无列表3"/>
    <w:next w:val="a2"/>
    <w:uiPriority w:val="99"/>
    <w:semiHidden/>
    <w:unhideWhenUsed/>
    <w:rsid w:val="00E3013E"/>
  </w:style>
  <w:style w:type="paragraph" w:styleId="ad">
    <w:name w:val="Document Map"/>
    <w:basedOn w:val="a"/>
    <w:link w:val="ae"/>
    <w:rsid w:val="00E3013E"/>
    <w:pPr>
      <w:shd w:val="clear" w:color="auto" w:fill="000080"/>
    </w:pPr>
    <w:rPr>
      <w:rFonts w:eastAsia="宋体"/>
      <w:sz w:val="21"/>
    </w:rPr>
  </w:style>
  <w:style w:type="character" w:customStyle="1" w:styleId="ae">
    <w:name w:val="文档结构图 字符"/>
    <w:basedOn w:val="a0"/>
    <w:link w:val="ad"/>
    <w:rsid w:val="00E3013E"/>
    <w:rPr>
      <w:kern w:val="2"/>
      <w:sz w:val="21"/>
      <w:szCs w:val="24"/>
      <w:shd w:val="clear" w:color="auto" w:fill="000080"/>
    </w:rPr>
  </w:style>
  <w:style w:type="paragraph" w:styleId="af">
    <w:name w:val="annotation text"/>
    <w:basedOn w:val="a"/>
    <w:link w:val="af0"/>
    <w:rsid w:val="00E3013E"/>
    <w:pPr>
      <w:jc w:val="left"/>
    </w:pPr>
    <w:rPr>
      <w:rFonts w:eastAsia="宋体"/>
      <w:sz w:val="21"/>
    </w:rPr>
  </w:style>
  <w:style w:type="character" w:customStyle="1" w:styleId="af0">
    <w:name w:val="批注文字 字符"/>
    <w:basedOn w:val="a0"/>
    <w:link w:val="af"/>
    <w:rsid w:val="00E3013E"/>
    <w:rPr>
      <w:kern w:val="2"/>
      <w:sz w:val="21"/>
      <w:szCs w:val="24"/>
    </w:rPr>
  </w:style>
  <w:style w:type="paragraph" w:styleId="af1">
    <w:name w:val="Body Text"/>
    <w:basedOn w:val="a"/>
    <w:link w:val="af2"/>
    <w:rsid w:val="00E3013E"/>
    <w:pPr>
      <w:spacing w:line="400" w:lineRule="exact"/>
    </w:pPr>
    <w:rPr>
      <w:rFonts w:ascii="仿宋_GB2312" w:eastAsia="仿宋_GB2312"/>
      <w:sz w:val="28"/>
    </w:rPr>
  </w:style>
  <w:style w:type="character" w:customStyle="1" w:styleId="af2">
    <w:name w:val="正文文本 字符"/>
    <w:basedOn w:val="a0"/>
    <w:link w:val="af1"/>
    <w:rsid w:val="00E3013E"/>
    <w:rPr>
      <w:rFonts w:ascii="仿宋_GB2312" w:eastAsia="仿宋_GB2312"/>
      <w:kern w:val="2"/>
      <w:sz w:val="28"/>
      <w:szCs w:val="24"/>
    </w:rPr>
  </w:style>
  <w:style w:type="paragraph" w:styleId="af3">
    <w:name w:val="Body Text Indent"/>
    <w:basedOn w:val="a"/>
    <w:link w:val="af4"/>
    <w:rsid w:val="00E3013E"/>
    <w:pPr>
      <w:ind w:firstLineChars="200" w:firstLine="560"/>
    </w:pPr>
    <w:rPr>
      <w:rFonts w:eastAsia="宋体"/>
      <w:sz w:val="28"/>
    </w:rPr>
  </w:style>
  <w:style w:type="character" w:customStyle="1" w:styleId="af4">
    <w:name w:val="正文文本缩进 字符"/>
    <w:basedOn w:val="a0"/>
    <w:link w:val="af3"/>
    <w:rsid w:val="00E3013E"/>
    <w:rPr>
      <w:kern w:val="2"/>
      <w:sz w:val="28"/>
      <w:szCs w:val="24"/>
    </w:rPr>
  </w:style>
  <w:style w:type="paragraph" w:styleId="af5">
    <w:name w:val="Block Text"/>
    <w:basedOn w:val="a"/>
    <w:rsid w:val="00E3013E"/>
    <w:pPr>
      <w:widowControl/>
      <w:spacing w:line="360" w:lineRule="auto"/>
      <w:ind w:leftChars="-86" w:left="-206" w:rightChars="6" w:right="14" w:firstLineChars="300" w:firstLine="723"/>
      <w:jc w:val="left"/>
    </w:pPr>
    <w:rPr>
      <w:rFonts w:ascii="宋体" w:eastAsia="宋体" w:hAnsi="宋体"/>
      <w:b/>
      <w:bCs/>
      <w:kern w:val="0"/>
      <w:sz w:val="24"/>
    </w:rPr>
  </w:style>
  <w:style w:type="paragraph" w:styleId="af6">
    <w:name w:val="Plain Text"/>
    <w:basedOn w:val="a"/>
    <w:link w:val="af7"/>
    <w:unhideWhenUsed/>
    <w:rsid w:val="00E3013E"/>
    <w:rPr>
      <w:rFonts w:ascii="宋体" w:eastAsia="宋体" w:hAnsi="Courier New" w:cs="Courier New"/>
      <w:sz w:val="21"/>
      <w:szCs w:val="21"/>
    </w:rPr>
  </w:style>
  <w:style w:type="character" w:customStyle="1" w:styleId="af7">
    <w:name w:val="纯文本 字符"/>
    <w:basedOn w:val="a0"/>
    <w:link w:val="af6"/>
    <w:rsid w:val="00E3013E"/>
    <w:rPr>
      <w:rFonts w:ascii="宋体" w:hAnsi="Courier New" w:cs="Courier New"/>
      <w:kern w:val="2"/>
      <w:sz w:val="21"/>
      <w:szCs w:val="21"/>
    </w:rPr>
  </w:style>
  <w:style w:type="paragraph" w:styleId="22">
    <w:name w:val="Body Text Indent 2"/>
    <w:basedOn w:val="a"/>
    <w:link w:val="23"/>
    <w:rsid w:val="00E3013E"/>
    <w:pPr>
      <w:ind w:firstLine="555"/>
    </w:pPr>
    <w:rPr>
      <w:rFonts w:eastAsia="宋体"/>
      <w:sz w:val="28"/>
    </w:rPr>
  </w:style>
  <w:style w:type="character" w:customStyle="1" w:styleId="23">
    <w:name w:val="正文文本缩进 2 字符"/>
    <w:basedOn w:val="a0"/>
    <w:link w:val="22"/>
    <w:rsid w:val="00E3013E"/>
    <w:rPr>
      <w:kern w:val="2"/>
      <w:sz w:val="28"/>
      <w:szCs w:val="24"/>
    </w:rPr>
  </w:style>
  <w:style w:type="paragraph" w:styleId="TOC1">
    <w:name w:val="toc 1"/>
    <w:basedOn w:val="a"/>
    <w:next w:val="a"/>
    <w:rsid w:val="00E3013E"/>
    <w:pPr>
      <w:spacing w:line="400" w:lineRule="exact"/>
      <w:ind w:leftChars="200" w:left="200"/>
      <w:jc w:val="center"/>
    </w:pPr>
    <w:rPr>
      <w:rFonts w:eastAsia="仿宋_GB2312"/>
      <w:b/>
      <w:bCs/>
    </w:rPr>
  </w:style>
  <w:style w:type="paragraph" w:styleId="TOC2">
    <w:name w:val="toc 2"/>
    <w:basedOn w:val="a"/>
    <w:next w:val="a"/>
    <w:rsid w:val="00E3013E"/>
    <w:pPr>
      <w:spacing w:line="400" w:lineRule="exact"/>
      <w:ind w:firstLineChars="192" w:firstLine="540"/>
      <w:jc w:val="center"/>
    </w:pPr>
    <w:rPr>
      <w:rFonts w:eastAsia="仿宋_GB2312"/>
      <w:b/>
      <w:sz w:val="28"/>
    </w:rPr>
  </w:style>
  <w:style w:type="table" w:styleId="af8">
    <w:name w:val="Table Grid"/>
    <w:basedOn w:val="a1"/>
    <w:rsid w:val="00E3013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sid w:val="00E3013E"/>
    <w:rPr>
      <w:b/>
      <w:bCs/>
    </w:rPr>
  </w:style>
  <w:style w:type="character" w:customStyle="1" w:styleId="concon1">
    <w:name w:val="concon1"/>
    <w:rsid w:val="00E3013E"/>
    <w:rPr>
      <w:rFonts w:ascii="ΟGB2312" w:eastAsia="ΟGB2312" w:hint="eastAsia"/>
      <w:sz w:val="32"/>
      <w:szCs w:val="32"/>
    </w:rPr>
  </w:style>
  <w:style w:type="character" w:customStyle="1" w:styleId="style91">
    <w:name w:val="style91"/>
    <w:rsid w:val="00E3013E"/>
    <w:rPr>
      <w:sz w:val="24"/>
      <w:szCs w:val="24"/>
    </w:rPr>
  </w:style>
  <w:style w:type="character" w:customStyle="1" w:styleId="hei141">
    <w:name w:val="hei141"/>
    <w:rsid w:val="00E3013E"/>
    <w:rPr>
      <w:rFonts w:ascii="宋体" w:eastAsia="宋体" w:hAnsi="宋体" w:hint="eastAsia"/>
      <w:strike w:val="0"/>
      <w:dstrike w:val="0"/>
      <w:color w:val="000000"/>
      <w:sz w:val="21"/>
      <w:szCs w:val="21"/>
      <w:u w:val="none"/>
    </w:rPr>
  </w:style>
  <w:style w:type="paragraph" w:customStyle="1" w:styleId="xl23">
    <w:name w:val="xl23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24">
    <w:name w:val="样式2"/>
    <w:rsid w:val="00E3013E"/>
    <w:pPr>
      <w:autoSpaceDE w:val="0"/>
      <w:autoSpaceDN w:val="0"/>
      <w:spacing w:afterLines="80" w:after="80" w:line="0" w:lineRule="atLeast"/>
      <w:jc w:val="center"/>
    </w:pPr>
    <w:rPr>
      <w:rFonts w:ascii="宋体" w:hAnsi="宋体"/>
      <w:kern w:val="2"/>
      <w:sz w:val="21"/>
      <w:szCs w:val="28"/>
    </w:rPr>
  </w:style>
  <w:style w:type="paragraph" w:customStyle="1" w:styleId="xl22">
    <w:name w:val="xl22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Char">
    <w:name w:val="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Default">
    <w:name w:val="Default"/>
    <w:rsid w:val="00E3013E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xl24">
    <w:name w:val="xl24"/>
    <w:basedOn w:val="a"/>
    <w:rsid w:val="00E3013E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Cs w:val="32"/>
    </w:rPr>
  </w:style>
  <w:style w:type="paragraph" w:customStyle="1" w:styleId="ListParagraph1">
    <w:name w:val="List Paragraph1"/>
    <w:basedOn w:val="a"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afa">
    <w:name w:val="列出段落"/>
    <w:basedOn w:val="a"/>
    <w:qFormat/>
    <w:rsid w:val="00E3013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10">
    <w:name w:val="列表段落1"/>
    <w:basedOn w:val="a"/>
    <w:rsid w:val="00E3013E"/>
    <w:pPr>
      <w:ind w:firstLineChars="200" w:firstLine="420"/>
    </w:pPr>
    <w:rPr>
      <w:rFonts w:eastAsia="宋体"/>
      <w:sz w:val="21"/>
    </w:rPr>
  </w:style>
  <w:style w:type="paragraph" w:customStyle="1" w:styleId="11">
    <w:name w:val="无间隔1"/>
    <w:rsid w:val="00E3013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0">
    <w:name w:val="Char"/>
    <w:basedOn w:val="a"/>
    <w:rsid w:val="00E3013E"/>
    <w:rPr>
      <w:rFonts w:eastAsia="宋体"/>
      <w:sz w:val="21"/>
    </w:rPr>
  </w:style>
  <w:style w:type="paragraph" w:customStyle="1" w:styleId="abc">
    <w:name w:val="abc"/>
    <w:basedOn w:val="a"/>
    <w:rsid w:val="00E3013E"/>
    <w:rPr>
      <w:rFonts w:eastAsia="宋体"/>
      <w:sz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E3013E"/>
    <w:pPr>
      <w:tabs>
        <w:tab w:val="left" w:pos="360"/>
      </w:tabs>
    </w:pPr>
    <w:rPr>
      <w:rFonts w:eastAsia="宋体"/>
      <w:sz w:val="24"/>
    </w:rPr>
  </w:style>
  <w:style w:type="paragraph" w:customStyle="1" w:styleId="xiangmu">
    <w:name w:val="xiangmu"/>
    <w:basedOn w:val="a"/>
    <w:rsid w:val="00E3013E"/>
    <w:pPr>
      <w:widowControl/>
      <w:spacing w:before="100" w:beforeAutospacing="1" w:after="100" w:afterAutospacing="1" w:line="454" w:lineRule="atLeast"/>
      <w:jc w:val="left"/>
    </w:pPr>
    <w:rPr>
      <w:rFonts w:ascii="ˎ̥" w:eastAsia="宋体" w:hAnsi="ˎ̥" w:cs="宋体"/>
      <w:color w:val="006633"/>
      <w:kern w:val="0"/>
      <w:sz w:val="18"/>
      <w:szCs w:val="1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d"/>
    <w:rsid w:val="00E3013E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xl67">
    <w:name w:val="xl67"/>
    <w:basedOn w:val="a"/>
    <w:rsid w:val="00E3013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numbering" w:customStyle="1" w:styleId="4">
    <w:name w:val="无列表4"/>
    <w:next w:val="a2"/>
    <w:uiPriority w:val="99"/>
    <w:semiHidden/>
    <w:unhideWhenUsed/>
    <w:rsid w:val="00751FF6"/>
  </w:style>
  <w:style w:type="character" w:customStyle="1" w:styleId="font81">
    <w:name w:val="font81"/>
    <w:rsid w:val="00751FF6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rsid w:val="00751FF6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customStyle="1" w:styleId="xl68">
    <w:name w:val="xl68"/>
    <w:basedOn w:val="a"/>
    <w:rsid w:val="00751F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751FF6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751FF6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751FF6"/>
    <w:pPr>
      <w:widowControl/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751FF6"/>
    <w:pPr>
      <w:widowControl/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751FF6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font01">
    <w:name w:val="font01"/>
    <w:basedOn w:val="a0"/>
    <w:rsid w:val="00751FF6"/>
    <w:rPr>
      <w:rFonts w:ascii="Times New Roman" w:hAnsi="Times New Roman" w:cs="Times New Roman" w:hint="default"/>
      <w:i w:val="0"/>
      <w:iCs w:val="0"/>
      <w:color w:val="000000"/>
      <w:sz w:val="16"/>
      <w:szCs w:val="16"/>
      <w:u w:val="none"/>
    </w:rPr>
  </w:style>
  <w:style w:type="character" w:customStyle="1" w:styleId="font41">
    <w:name w:val="font41"/>
    <w:basedOn w:val="a0"/>
    <w:rsid w:val="00751FF6"/>
    <w:rPr>
      <w:rFonts w:ascii="宋体" w:eastAsia="宋体" w:hAnsi="宋体" w:cs="宋体" w:hint="eastAsia"/>
      <w:i w:val="0"/>
      <w:iCs w:val="0"/>
      <w:color w:val="000000"/>
      <w:sz w:val="16"/>
      <w:szCs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24F66E-4100-4938-982E-0DE8BDE34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TotalTime>877</TotalTime>
  <Pages>12</Pages>
  <Words>2784</Words>
  <Characters>15871</Characters>
  <Application>Microsoft Office Word</Application>
  <DocSecurity>0</DocSecurity>
  <Lines>132</Lines>
  <Paragraphs>37</Paragraphs>
  <ScaleCrop>false</ScaleCrop>
  <Company>微软中国</Company>
  <LinksUpToDate>false</LinksUpToDate>
  <CharactersWithSpaces>18618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公文通知</dc:title>
  <dc:creator>Administrator</dc:creator>
  <cp:lastModifiedBy>月如 贾</cp:lastModifiedBy>
  <cp:revision>61</cp:revision>
  <cp:lastPrinted>2023-06-27T08:37:00Z</cp:lastPrinted>
  <dcterms:created xsi:type="dcterms:W3CDTF">2021-08-24T06:39:00Z</dcterms:created>
  <dcterms:modified xsi:type="dcterms:W3CDTF">2024-03-13T01:14:00Z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C3C8E987754D46D0BD2B2D6F92CF4F4F</vt:lpwstr>
  </property>
</Properties>
</file>